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0B3611" w14:textId="044CB7CC" w:rsidR="0098601D" w:rsidRDefault="0098601D">
      <w:pPr>
        <w:rPr>
          <w:rFonts w:cstheme="minorHAnsi"/>
          <w:noProof/>
          <w:color w:val="808080" w:themeColor="background1" w:themeShade="80"/>
          <w:sz w:val="48"/>
          <w:szCs w:val="48"/>
          <w:lang w:eastAsia="es-ES"/>
        </w:rPr>
      </w:pPr>
    </w:p>
    <w:p w14:paraId="495ADD8A" w14:textId="77777777" w:rsidR="0075524D" w:rsidRDefault="0075524D">
      <w:pPr>
        <w:rPr>
          <w:rFonts w:cstheme="minorHAnsi"/>
          <w:noProof/>
          <w:color w:val="808080" w:themeColor="background1" w:themeShade="80"/>
          <w:sz w:val="48"/>
          <w:szCs w:val="48"/>
          <w:lang w:eastAsia="es-ES"/>
        </w:rPr>
      </w:pPr>
    </w:p>
    <w:p w14:paraId="26CACC3C" w14:textId="77777777" w:rsidR="0075524D" w:rsidRDefault="0075524D">
      <w:pPr>
        <w:rPr>
          <w:rFonts w:cstheme="minorHAnsi"/>
          <w:noProof/>
          <w:color w:val="808080" w:themeColor="background1" w:themeShade="80"/>
          <w:sz w:val="48"/>
          <w:szCs w:val="48"/>
          <w:lang w:eastAsia="es-ES"/>
        </w:rPr>
      </w:pPr>
    </w:p>
    <w:p w14:paraId="09364591" w14:textId="48F336CF" w:rsidR="0075524D" w:rsidRDefault="0075524D">
      <w:pPr>
        <w:rPr>
          <w:noProof/>
          <w:lang w:eastAsia="es-ES"/>
        </w:rPr>
      </w:pPr>
      <w:r>
        <w:rPr>
          <w:rFonts w:cstheme="minorHAnsi"/>
          <w:noProof/>
          <w:color w:val="808080" w:themeColor="background1" w:themeShade="80"/>
          <w:sz w:val="48"/>
          <w:szCs w:val="48"/>
          <w:lang w:eastAsia="es-ES"/>
        </w:rPr>
        <w:drawing>
          <wp:inline distT="0" distB="0" distL="0" distR="0" wp14:anchorId="358A83EF" wp14:editId="1DF42E69">
            <wp:extent cx="3200400" cy="1914525"/>
            <wp:effectExtent l="0" t="0" r="0" b="9525"/>
            <wp:docPr id="747534519" name="Imagen 1" descr="Logotipo,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534519" name="Imagen 1" descr="Logotipo,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8E1B0" w14:textId="77777777" w:rsidR="0075524D" w:rsidRDefault="0075524D">
      <w:pPr>
        <w:rPr>
          <w:noProof/>
          <w:lang w:eastAsia="es-ES"/>
        </w:rPr>
      </w:pPr>
    </w:p>
    <w:p w14:paraId="47641515" w14:textId="77777777" w:rsidR="0075524D" w:rsidRDefault="0075524D">
      <w:pPr>
        <w:rPr>
          <w:noProof/>
          <w:lang w:eastAsia="es-ES"/>
        </w:rPr>
      </w:pPr>
    </w:p>
    <w:p w14:paraId="01EE2FEE" w14:textId="0E33BE7E" w:rsidR="0075524D" w:rsidRDefault="00C5195C">
      <w:pPr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902FF7A" wp14:editId="7F0E8AA1">
                <wp:simplePos x="0" y="0"/>
                <wp:positionH relativeFrom="page">
                  <wp:posOffset>2142699</wp:posOffset>
                </wp:positionH>
                <wp:positionV relativeFrom="page">
                  <wp:posOffset>3998794</wp:posOffset>
                </wp:positionV>
                <wp:extent cx="4179778" cy="2133600"/>
                <wp:effectExtent l="0" t="0" r="0" b="0"/>
                <wp:wrapTight wrapText="bothSides">
                  <wp:wrapPolygon edited="0">
                    <wp:start x="0" y="0"/>
                    <wp:lineTo x="0" y="21407"/>
                    <wp:lineTo x="21462" y="21407"/>
                    <wp:lineTo x="21462" y="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9778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4F3F9" w14:textId="77777777" w:rsidR="00473F67" w:rsidRPr="00C5195C" w:rsidRDefault="00473F67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5195C">
                              <w:rPr>
                                <w:rFonts w:ascii="Calibri" w:hAnsi="Calibri" w:cs="Calibri"/>
                                <w:b/>
                                <w:sz w:val="48"/>
                                <w:szCs w:val="48"/>
                              </w:rPr>
                              <w:t>Acciones Complementarias de Impulso y Fortalecimiento de la Innovación</w:t>
                            </w:r>
                          </w:p>
                          <w:p w14:paraId="60605ABE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B860935" w14:textId="77777777" w:rsidR="00473F67" w:rsidRDefault="00473F67"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Memoria descriptiva del proyecto</w:t>
                            </w:r>
                          </w:p>
                          <w:p w14:paraId="217C850E" w14:textId="77777777" w:rsidR="00473F67" w:rsidRDefault="00473F67">
                            <w:pP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410927AD" w14:textId="3FDBEBB6" w:rsidR="00473F67" w:rsidRDefault="002D718E">
                            <w: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Convocatoria 202</w:t>
                            </w:r>
                            <w:r w:rsidR="00C5195C"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  <w:p w14:paraId="1743FD87" w14:textId="77777777" w:rsidR="00473F67" w:rsidRDefault="00473F67">
                            <w:pPr>
                              <w:rPr>
                                <w:rFonts w:ascii="Trasandina Bold" w:hAnsi="Trasandina Bold" w:cs="Trasandina Bold"/>
                                <w:b/>
                                <w:bCs/>
                                <w:i/>
                                <w:sz w:val="104"/>
                                <w:szCs w:val="104"/>
                              </w:rPr>
                            </w:pPr>
                          </w:p>
                          <w:p w14:paraId="2661EA2E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15619ACA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C7BF413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A4F5BB0" w14:textId="77777777" w:rsidR="00473F67" w:rsidRDefault="00473F67">
                            <w:pPr>
                              <w:pStyle w:val="AVI-TituloPortada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2FF7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8.7pt;margin-top:314.85pt;width:329.1pt;height:168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" stroked="f">
                <v:textbox inset="0,0,0,0">
                  <w:txbxContent>
                    <w:p w14:paraId="0F94F3F9" w14:textId="77777777" w:rsidR="00473F67" w:rsidRPr="00C5195C" w:rsidRDefault="00473F6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C5195C">
                        <w:rPr>
                          <w:rFonts w:ascii="Calibri" w:hAnsi="Calibri" w:cs="Calibri"/>
                          <w:b/>
                          <w:sz w:val="48"/>
                          <w:szCs w:val="48"/>
                        </w:rPr>
                        <w:t>Acciones Complementarias de Impulso y Fortalecimiento de la Innovación</w:t>
                      </w:r>
                    </w:p>
                    <w:p w14:paraId="60605ABE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6B860935" w14:textId="77777777" w:rsidR="00473F67" w:rsidRDefault="00473F67"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Memoria descriptiva del proyecto</w:t>
                      </w:r>
                    </w:p>
                    <w:p w14:paraId="217C850E" w14:textId="77777777" w:rsidR="00473F67" w:rsidRDefault="00473F67">
                      <w:pP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</w:pPr>
                    </w:p>
                    <w:p w14:paraId="410927AD" w14:textId="3FDBEBB6" w:rsidR="00473F67" w:rsidRDefault="002D718E">
                      <w: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Convocatoria 202</w:t>
                      </w:r>
                      <w:r w:rsidR="00C5195C"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5</w:t>
                      </w:r>
                    </w:p>
                    <w:p w14:paraId="1743FD87" w14:textId="77777777" w:rsidR="00473F67" w:rsidRDefault="00473F67">
                      <w:pPr>
                        <w:rPr>
                          <w:rFonts w:ascii="Trasandina Bold" w:hAnsi="Trasandina Bold" w:cs="Trasandina Bold"/>
                          <w:b/>
                          <w:bCs/>
                          <w:i/>
                          <w:sz w:val="104"/>
                          <w:szCs w:val="104"/>
                        </w:rPr>
                      </w:pPr>
                    </w:p>
                    <w:p w14:paraId="2661EA2E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</w:p>
                    <w:p w14:paraId="15619ACA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C7BF413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1A4F5BB0" w14:textId="77777777" w:rsidR="00473F67" w:rsidRDefault="00473F67">
                      <w:pPr>
                        <w:pStyle w:val="AVI-TituloPortada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p w14:paraId="2A075932" w14:textId="77777777" w:rsidR="0075524D" w:rsidRDefault="0075524D">
      <w:pPr>
        <w:rPr>
          <w:noProof/>
          <w:lang w:eastAsia="es-ES"/>
        </w:rPr>
      </w:pPr>
    </w:p>
    <w:p w14:paraId="2329C424" w14:textId="77777777" w:rsidR="0075524D" w:rsidRDefault="0075524D">
      <w:pPr>
        <w:rPr>
          <w:noProof/>
          <w:lang w:eastAsia="es-ES"/>
        </w:rPr>
      </w:pPr>
    </w:p>
    <w:p w14:paraId="5881DFF1" w14:textId="77777777" w:rsidR="0075524D" w:rsidRDefault="0075524D">
      <w:pPr>
        <w:rPr>
          <w:noProof/>
          <w:lang w:eastAsia="es-ES"/>
        </w:rPr>
      </w:pPr>
    </w:p>
    <w:p w14:paraId="677B549A" w14:textId="77777777" w:rsidR="0075524D" w:rsidRDefault="0075524D">
      <w:pPr>
        <w:rPr>
          <w:noProof/>
          <w:lang w:eastAsia="es-ES"/>
        </w:rPr>
      </w:pPr>
    </w:p>
    <w:p w14:paraId="4838714C" w14:textId="77777777" w:rsidR="0075524D" w:rsidRDefault="0075524D">
      <w:pPr>
        <w:rPr>
          <w:noProof/>
          <w:lang w:eastAsia="es-ES"/>
        </w:rPr>
      </w:pPr>
    </w:p>
    <w:p w14:paraId="1942CFE7" w14:textId="77777777" w:rsidR="0075524D" w:rsidRDefault="0075524D">
      <w:pPr>
        <w:rPr>
          <w:noProof/>
          <w:lang w:eastAsia="es-ES"/>
        </w:rPr>
      </w:pPr>
    </w:p>
    <w:p w14:paraId="432AB3FD" w14:textId="77777777" w:rsidR="0075524D" w:rsidRDefault="0075524D">
      <w:pPr>
        <w:rPr>
          <w:noProof/>
          <w:lang w:eastAsia="es-ES"/>
        </w:rPr>
      </w:pPr>
    </w:p>
    <w:p w14:paraId="62951B78" w14:textId="77777777" w:rsidR="0075524D" w:rsidRDefault="0075524D">
      <w:pPr>
        <w:rPr>
          <w:noProof/>
          <w:lang w:eastAsia="es-ES"/>
        </w:rPr>
      </w:pPr>
    </w:p>
    <w:p w14:paraId="5FE82AA3" w14:textId="77777777" w:rsidR="0075524D" w:rsidRDefault="0075524D">
      <w:pPr>
        <w:rPr>
          <w:noProof/>
          <w:lang w:eastAsia="es-ES"/>
        </w:rPr>
      </w:pPr>
    </w:p>
    <w:p w14:paraId="48391845" w14:textId="77777777" w:rsidR="0075524D" w:rsidRDefault="0075524D">
      <w:pPr>
        <w:rPr>
          <w:noProof/>
          <w:lang w:eastAsia="es-ES"/>
        </w:rPr>
      </w:pPr>
    </w:p>
    <w:p w14:paraId="7D260AE8" w14:textId="37566DCA" w:rsidR="00473F67" w:rsidRDefault="00473F67">
      <w:pPr>
        <w:rPr>
          <w:i/>
          <w:sz w:val="32"/>
          <w:szCs w:val="32"/>
          <w:lang w:eastAsia="es-ES"/>
        </w:rPr>
      </w:pPr>
    </w:p>
    <w:p w14:paraId="377D533A" w14:textId="77777777" w:rsidR="00473F67" w:rsidRDefault="00473F67">
      <w:pPr>
        <w:rPr>
          <w:rFonts w:ascii="Calibri" w:hAnsi="Calibri" w:cs="Calibri"/>
          <w:b/>
          <w:bCs/>
          <w:i/>
          <w:iCs/>
          <w:sz w:val="32"/>
          <w:szCs w:val="32"/>
          <w:u w:val="single"/>
          <w:lang w:eastAsia="es-ES"/>
        </w:rPr>
      </w:pPr>
    </w:p>
    <w:p w14:paraId="5DEEB61B" w14:textId="77777777" w:rsidR="00473F67" w:rsidRDefault="00473F67">
      <w:pPr>
        <w:rPr>
          <w:rFonts w:ascii="Calibri" w:hAnsi="Calibri" w:cs="Calibri"/>
          <w:b/>
          <w:bCs/>
          <w:i/>
          <w:iCs/>
          <w:sz w:val="32"/>
          <w:szCs w:val="32"/>
          <w:u w:val="single"/>
        </w:rPr>
      </w:pPr>
    </w:p>
    <w:p w14:paraId="29CD0213" w14:textId="29D97970" w:rsidR="00473F67" w:rsidRDefault="005466AA">
      <w:pPr>
        <w:rPr>
          <w:rFonts w:ascii="Calibri" w:hAnsi="Calibri" w:cs="Calibri"/>
          <w:b/>
          <w:bCs/>
          <w:iCs/>
          <w:u w:val="single"/>
        </w:rPr>
      </w:pPr>
      <w:r>
        <w:rPr>
          <w:noProof/>
          <w:lang w:eastAsia="es-ES"/>
        </w:rPr>
        <mc:AlternateContent>
          <mc:Choice Requires="wps">
            <w:drawing>
              <wp:anchor distT="45720" distB="45720" distL="114935" distR="114935" simplePos="0" relativeHeight="251658752" behindDoc="0" locked="0" layoutInCell="1" allowOverlap="1" wp14:anchorId="5F5C03F2" wp14:editId="17147E6E">
                <wp:simplePos x="0" y="0"/>
                <wp:positionH relativeFrom="page">
                  <wp:align>center</wp:align>
                </wp:positionH>
                <wp:positionV relativeFrom="paragraph">
                  <wp:posOffset>250825</wp:posOffset>
                </wp:positionV>
                <wp:extent cx="5770880" cy="2247900"/>
                <wp:effectExtent l="0" t="0" r="20320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880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33AD6" w14:textId="77777777" w:rsidR="009042A2" w:rsidRPr="009042A2" w:rsidRDefault="009042A2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</w:p>
                          <w:p w14:paraId="15C50AC6" w14:textId="77777777" w:rsidR="009042A2" w:rsidRDefault="009042A2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433AF81D" w14:textId="77777777" w:rsidR="00473F67" w:rsidRDefault="00473F6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484D547D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9AF2516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2D656B2C" w14:textId="77777777" w:rsidR="008D0701" w:rsidRDefault="008D0701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D57C3B0" w14:textId="77777777" w:rsidR="008D0701" w:rsidRDefault="008D0701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B7D8273" w14:textId="77777777" w:rsidR="008D0701" w:rsidRDefault="008D0701"/>
                          <w:p w14:paraId="2F2EA97D" w14:textId="42E71528" w:rsidR="00473F67" w:rsidRPr="00852269" w:rsidRDefault="008D0701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852269"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Firma electrónica:</w:t>
                            </w:r>
                          </w:p>
                          <w:p w14:paraId="1AE2EEDE" w14:textId="123ACF32" w:rsidR="008D0701" w:rsidRPr="00852269" w:rsidRDefault="008D0701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52269"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52269"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Responsable</w:t>
                            </w:r>
                            <w:proofErr w:type="gramEnd"/>
                            <w:r w:rsidRPr="00852269"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del proyecto o Representante Legal):</w:t>
                            </w:r>
                          </w:p>
                          <w:p w14:paraId="07506E07" w14:textId="77777777" w:rsidR="008D0701" w:rsidRDefault="008D0701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C28FADA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B2C39E3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AB59840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39EA07A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77F17E6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1C4B981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30D79BC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703DC1D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A2034ED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09B539E" w14:textId="77777777" w:rsidR="00473F67" w:rsidRDefault="00473F6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1E3C756" w14:textId="77777777" w:rsidR="00473F67" w:rsidRDefault="00473F6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4A632082" w14:textId="77777777" w:rsidR="00473F67" w:rsidRDefault="00473F6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57E2F537" w14:textId="77777777" w:rsidR="00473F67" w:rsidRDefault="00473F6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38E61E97" w14:textId="77777777" w:rsidR="00473F67" w:rsidRDefault="00473F6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F305800" w14:textId="77777777" w:rsidR="00473F67" w:rsidRDefault="00473F6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2CACED57" w14:textId="77777777" w:rsidR="00473F67" w:rsidRDefault="00473F6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119E778" w14:textId="77777777" w:rsidR="00473F67" w:rsidRDefault="00473F6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59D1974C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8A61AFF" w14:textId="77777777" w:rsidR="00473F67" w:rsidRDefault="00473F6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77668C83" w14:textId="77777777" w:rsidR="00473F67" w:rsidRDefault="00473F6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03F2" id="Text Box 4" o:spid="_x0000_s1027" type="#_x0000_t202" style="position:absolute;left:0;text-align:left;margin-left:0;margin-top:19.75pt;width:454.4pt;height:177pt;z-index:251658752;visibility:visible;mso-wrap-style:square;mso-width-percent:0;mso-height-percent:0;mso-wrap-distance-left:9.05pt;mso-wrap-distance-top:3.6pt;mso-wrap-distance-right:9.05pt;mso-wrap-distance-bottom:3.6pt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" strokecolor="white">
                <v:textbox>
                  <w:txbxContent>
                    <w:p w14:paraId="6D133AD6" w14:textId="77777777" w:rsidR="009042A2" w:rsidRPr="009042A2" w:rsidRDefault="009042A2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</w:p>
                    <w:p w14:paraId="15C50AC6" w14:textId="77777777" w:rsidR="009042A2" w:rsidRDefault="009042A2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433AF81D" w14:textId="77777777" w:rsidR="00473F67" w:rsidRDefault="00473F6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484D547D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59AF2516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2D656B2C" w14:textId="77777777" w:rsidR="008D0701" w:rsidRDefault="008D0701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2D57C3B0" w14:textId="77777777" w:rsidR="008D0701" w:rsidRDefault="008D0701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2B7D8273" w14:textId="77777777" w:rsidR="008D0701" w:rsidRDefault="008D0701"/>
                    <w:p w14:paraId="2F2EA97D" w14:textId="42E71528" w:rsidR="00473F67" w:rsidRPr="00852269" w:rsidRDefault="008D0701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 w:rsidRPr="00852269"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Firma electrónica:</w:t>
                      </w:r>
                    </w:p>
                    <w:p w14:paraId="1AE2EEDE" w14:textId="123ACF32" w:rsidR="008D0701" w:rsidRPr="00852269" w:rsidRDefault="008D0701">
                      <w:pP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852269"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52269"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Responsable</w:t>
                      </w:r>
                      <w:proofErr w:type="gramEnd"/>
                      <w:r w:rsidRPr="00852269"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 xml:space="preserve"> del proyecto o Representante Legal):</w:t>
                      </w:r>
                    </w:p>
                    <w:p w14:paraId="07506E07" w14:textId="77777777" w:rsidR="008D0701" w:rsidRDefault="008D0701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2C28FADA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B2C39E3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AB59840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139EA07A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477F17E6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1C4B981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30D79BC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703DC1D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4A2034ED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09B539E" w14:textId="77777777" w:rsidR="00473F67" w:rsidRDefault="00473F6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1E3C756" w14:textId="77777777" w:rsidR="00473F67" w:rsidRDefault="00473F6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4A632082" w14:textId="77777777" w:rsidR="00473F67" w:rsidRDefault="00473F6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57E2F537" w14:textId="77777777" w:rsidR="00473F67" w:rsidRDefault="00473F6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38E61E97" w14:textId="77777777" w:rsidR="00473F67" w:rsidRDefault="00473F6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F305800" w14:textId="77777777" w:rsidR="00473F67" w:rsidRDefault="00473F6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2CACED57" w14:textId="77777777" w:rsidR="00473F67" w:rsidRDefault="00473F6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0119E778" w14:textId="77777777" w:rsidR="00473F67" w:rsidRDefault="00473F6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59D1974C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58A61AFF" w14:textId="77777777" w:rsidR="00473F67" w:rsidRDefault="00473F6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77668C83" w14:textId="77777777" w:rsidR="00473F67" w:rsidRDefault="00473F6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69FEA1A" w14:textId="250E1F74" w:rsidR="0098601D" w:rsidRDefault="0098601D">
      <w:pPr>
        <w:rPr>
          <w:rFonts w:ascii="Calibri" w:hAnsi="Calibri" w:cs="Calibri"/>
          <w:b/>
          <w:bCs/>
          <w:iCs/>
          <w:u w:val="single"/>
        </w:rPr>
      </w:pPr>
    </w:p>
    <w:p w14:paraId="4FE4D4D7" w14:textId="77777777" w:rsidR="0098601D" w:rsidRDefault="0098601D">
      <w:pPr>
        <w:rPr>
          <w:rFonts w:ascii="Calibri" w:hAnsi="Calibri" w:cs="Calibri"/>
          <w:b/>
          <w:bCs/>
          <w:iCs/>
          <w:u w:val="single"/>
        </w:rPr>
      </w:pPr>
    </w:p>
    <w:p w14:paraId="18C61D71" w14:textId="77777777" w:rsidR="0098601D" w:rsidRDefault="0098601D">
      <w:pPr>
        <w:rPr>
          <w:rFonts w:ascii="Calibri" w:hAnsi="Calibri" w:cs="Calibri"/>
          <w:b/>
          <w:bCs/>
          <w:iCs/>
          <w:u w:val="single"/>
        </w:rPr>
      </w:pPr>
    </w:p>
    <w:p w14:paraId="036429A8" w14:textId="77777777" w:rsidR="0098601D" w:rsidRDefault="0098601D">
      <w:pPr>
        <w:rPr>
          <w:rFonts w:ascii="Calibri" w:hAnsi="Calibri" w:cs="Calibri"/>
          <w:b/>
          <w:bCs/>
          <w:iCs/>
          <w:u w:val="single"/>
        </w:rPr>
      </w:pPr>
    </w:p>
    <w:p w14:paraId="349ECEF3" w14:textId="77777777" w:rsidR="0098601D" w:rsidRDefault="0098601D">
      <w:pPr>
        <w:rPr>
          <w:rFonts w:ascii="Calibri" w:hAnsi="Calibri" w:cs="Calibri"/>
          <w:b/>
          <w:bCs/>
          <w:iCs/>
          <w:u w:val="single"/>
        </w:rPr>
      </w:pPr>
    </w:p>
    <w:p w14:paraId="4B760D9A" w14:textId="77777777" w:rsidR="0098601D" w:rsidRDefault="0098601D">
      <w:pPr>
        <w:rPr>
          <w:rFonts w:ascii="Calibri" w:hAnsi="Calibri" w:cs="Calibri"/>
          <w:b/>
          <w:bCs/>
          <w:iCs/>
          <w:u w:val="single"/>
        </w:rPr>
      </w:pPr>
    </w:p>
    <w:p w14:paraId="470539B6" w14:textId="77777777" w:rsidR="00914D78" w:rsidRDefault="00914D78" w:rsidP="00343DD1">
      <w:pPr>
        <w:rPr>
          <w:rFonts w:asciiTheme="minorHAnsi" w:hAnsiTheme="minorHAnsi" w:cs="Calibri"/>
          <w:bCs/>
          <w:i/>
          <w:iCs/>
          <w:sz w:val="24"/>
          <w:szCs w:val="24"/>
        </w:rPr>
      </w:pPr>
      <w:bookmarkStart w:id="0" w:name="_Hlk197420907"/>
    </w:p>
    <w:p w14:paraId="6EB8C652" w14:textId="77777777" w:rsidR="00914D78" w:rsidRPr="00142E3C" w:rsidRDefault="00914D78" w:rsidP="00914D78">
      <w:pPr>
        <w:ind w:right="708"/>
        <w:jc w:val="center"/>
        <w:rPr>
          <w:sz w:val="24"/>
          <w:szCs w:val="22"/>
        </w:rPr>
      </w:pPr>
      <w:bookmarkStart w:id="1" w:name="_Hlk197412653"/>
      <w:bookmarkStart w:id="2" w:name="_Hlk197413734"/>
      <w:r w:rsidRPr="00142E3C">
        <w:rPr>
          <w:rFonts w:ascii="Calibri" w:hAnsi="Calibri" w:cs="Calibri"/>
          <w:b/>
          <w:bCs/>
          <w:iCs/>
          <w:sz w:val="24"/>
          <w:szCs w:val="22"/>
          <w:u w:val="single"/>
        </w:rPr>
        <w:t>Instrucciones generales</w:t>
      </w:r>
    </w:p>
    <w:bookmarkEnd w:id="1"/>
    <w:bookmarkEnd w:id="0"/>
    <w:p w14:paraId="12CFA9B4" w14:textId="77777777" w:rsidR="00914D78" w:rsidRDefault="00914D78" w:rsidP="00343DD1">
      <w:pPr>
        <w:rPr>
          <w:rFonts w:asciiTheme="minorHAnsi" w:hAnsiTheme="minorHAnsi" w:cs="Calibri"/>
          <w:bCs/>
          <w:i/>
          <w:iCs/>
          <w:sz w:val="24"/>
          <w:szCs w:val="24"/>
        </w:rPr>
      </w:pPr>
    </w:p>
    <w:bookmarkEnd w:id="2"/>
    <w:p w14:paraId="0AEA010D" w14:textId="77777777" w:rsidR="00914D78" w:rsidRDefault="00914D78" w:rsidP="00343DD1">
      <w:pPr>
        <w:rPr>
          <w:rFonts w:asciiTheme="minorHAnsi" w:hAnsiTheme="minorHAnsi" w:cs="Calibri"/>
          <w:bCs/>
          <w:i/>
          <w:iCs/>
          <w:sz w:val="24"/>
          <w:szCs w:val="24"/>
        </w:rPr>
      </w:pPr>
    </w:p>
    <w:p w14:paraId="10153492" w14:textId="43AE25B9" w:rsidR="00473F67" w:rsidRDefault="00473F67" w:rsidP="00343DD1">
      <w:pPr>
        <w:rPr>
          <w:rFonts w:asciiTheme="minorHAnsi" w:hAnsiTheme="minorHAnsi" w:cs="Calibri"/>
          <w:bCs/>
          <w:iCs/>
          <w:sz w:val="24"/>
          <w:szCs w:val="24"/>
        </w:rPr>
      </w:pPr>
      <w:r w:rsidRPr="00343DD1">
        <w:rPr>
          <w:rFonts w:asciiTheme="minorHAnsi" w:hAnsiTheme="minorHAnsi" w:cs="Calibri"/>
          <w:bCs/>
          <w:i/>
          <w:iCs/>
          <w:sz w:val="24"/>
          <w:szCs w:val="24"/>
        </w:rPr>
        <w:t>Para la explicación del proyecto, se desarrollarán con estilo libre los puntos que se señalan a continuación, con la extensión mínima suficiente, aportando únicamente la información precisa para la valoración de la propuesta</w:t>
      </w:r>
      <w:r w:rsidR="0008543E" w:rsidRPr="00343DD1">
        <w:rPr>
          <w:rFonts w:asciiTheme="minorHAnsi" w:hAnsiTheme="minorHAnsi" w:cs="Calibri"/>
          <w:bCs/>
          <w:i/>
          <w:iCs/>
          <w:sz w:val="24"/>
          <w:szCs w:val="24"/>
        </w:rPr>
        <w:t xml:space="preserve"> y con una extensión </w:t>
      </w:r>
      <w:r w:rsidR="0008543E" w:rsidRPr="00C2539F">
        <w:rPr>
          <w:rFonts w:asciiTheme="minorHAnsi" w:hAnsiTheme="minorHAnsi" w:cs="Calibri"/>
          <w:b/>
          <w:i/>
          <w:iCs/>
          <w:sz w:val="24"/>
          <w:szCs w:val="24"/>
        </w:rPr>
        <w:t>máxima de 40 hojas</w:t>
      </w:r>
      <w:r w:rsidRPr="00343DD1">
        <w:rPr>
          <w:rFonts w:asciiTheme="minorHAnsi" w:hAnsiTheme="minorHAnsi" w:cs="Calibri"/>
          <w:bCs/>
          <w:iCs/>
          <w:sz w:val="24"/>
          <w:szCs w:val="24"/>
        </w:rPr>
        <w:t>.</w:t>
      </w:r>
    </w:p>
    <w:p w14:paraId="33EE1E6C" w14:textId="77777777" w:rsidR="00EF7D67" w:rsidRDefault="00EF7D67" w:rsidP="00343DD1">
      <w:pPr>
        <w:rPr>
          <w:rFonts w:asciiTheme="minorHAnsi" w:hAnsiTheme="minorHAnsi" w:cs="Calibri"/>
          <w:bCs/>
          <w:iCs/>
          <w:sz w:val="24"/>
          <w:szCs w:val="24"/>
        </w:rPr>
      </w:pPr>
    </w:p>
    <w:p w14:paraId="786395BF" w14:textId="77777777" w:rsidR="00EF7D67" w:rsidRDefault="00EF7D67" w:rsidP="00343DD1">
      <w:pPr>
        <w:rPr>
          <w:rFonts w:asciiTheme="minorHAnsi" w:hAnsiTheme="minorHAnsi" w:cs="Calibri"/>
          <w:bCs/>
          <w:iCs/>
          <w:sz w:val="24"/>
          <w:szCs w:val="24"/>
        </w:rPr>
      </w:pPr>
    </w:p>
    <w:p w14:paraId="0B66C4B4" w14:textId="77777777" w:rsidR="00914D78" w:rsidRDefault="00914D78" w:rsidP="00EF7D67">
      <w:pPr>
        <w:ind w:right="708"/>
        <w:rPr>
          <w:rFonts w:ascii="Calibri" w:hAnsi="Calibri" w:cs="Calibri"/>
          <w:b/>
          <w:bCs/>
          <w:iCs/>
          <w:sz w:val="24"/>
          <w:szCs w:val="22"/>
        </w:rPr>
      </w:pPr>
    </w:p>
    <w:p w14:paraId="0A8E4792" w14:textId="63CEB0F0" w:rsidR="00EF7D67" w:rsidRPr="00D86ECF" w:rsidRDefault="00EF7D67" w:rsidP="00EF7D67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  <w:bookmarkStart w:id="3" w:name="_Hlk197413802"/>
      <w:bookmarkStart w:id="4" w:name="_Hlk197412760"/>
      <w:bookmarkStart w:id="5" w:name="_Hlk197418475"/>
      <w:r w:rsidRPr="00D86ECF">
        <w:rPr>
          <w:rFonts w:ascii="Calibri" w:hAnsi="Calibri" w:cs="Calibri"/>
          <w:b/>
          <w:bCs/>
          <w:iCs/>
          <w:sz w:val="24"/>
          <w:szCs w:val="22"/>
          <w:u w:val="single"/>
        </w:rPr>
        <w:t>Contenido</w:t>
      </w:r>
    </w:p>
    <w:p w14:paraId="0F5C6536" w14:textId="77777777" w:rsidR="00EF7D67" w:rsidRPr="006D143B" w:rsidRDefault="00EF7D67" w:rsidP="00EF7D67">
      <w:pPr>
        <w:ind w:right="708"/>
        <w:rPr>
          <w:rFonts w:ascii="Calibri" w:hAnsi="Calibri" w:cs="Calibri"/>
          <w:bCs/>
          <w:iCs/>
          <w:sz w:val="22"/>
          <w:szCs w:val="22"/>
        </w:rPr>
      </w:pPr>
    </w:p>
    <w:p w14:paraId="03DE3DE5" w14:textId="1AC0792F" w:rsidR="003647A7" w:rsidRDefault="00EF7D67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r w:rsidRPr="006D143B">
        <w:rPr>
          <w:bCs/>
          <w:iCs/>
          <w:sz w:val="22"/>
          <w:szCs w:val="22"/>
        </w:rPr>
        <w:fldChar w:fldCharType="begin"/>
      </w:r>
      <w:r w:rsidRPr="006D143B">
        <w:rPr>
          <w:bCs/>
          <w:iCs/>
          <w:sz w:val="22"/>
          <w:szCs w:val="22"/>
        </w:rPr>
        <w:instrText xml:space="preserve"> TOC \h \z \t "AVI-Titulo1;1;AVI-Titulo2;2;AVI-Titulo3;3" </w:instrText>
      </w:r>
      <w:r w:rsidRPr="006D143B">
        <w:rPr>
          <w:bCs/>
          <w:iCs/>
          <w:sz w:val="22"/>
          <w:szCs w:val="22"/>
        </w:rPr>
        <w:fldChar w:fldCharType="separate"/>
      </w:r>
      <w:hyperlink w:anchor="_Toc199851876" w:history="1">
        <w:r w:rsidR="003647A7" w:rsidRPr="00105CEC">
          <w:rPr>
            <w:rStyle w:val="Hipervnculo"/>
            <w:noProof/>
          </w:rPr>
          <w:t>INFORMACIÓN PRELIMINAR</w:t>
        </w:r>
        <w:r w:rsidR="003647A7">
          <w:rPr>
            <w:noProof/>
            <w:webHidden/>
          </w:rPr>
          <w:tab/>
        </w:r>
        <w:r w:rsidR="003647A7">
          <w:rPr>
            <w:noProof/>
            <w:webHidden/>
          </w:rPr>
          <w:fldChar w:fldCharType="begin"/>
        </w:r>
        <w:r w:rsidR="003647A7">
          <w:rPr>
            <w:noProof/>
            <w:webHidden/>
          </w:rPr>
          <w:instrText xml:space="preserve"> PAGEREF _Toc199851876 \h </w:instrText>
        </w:r>
        <w:r w:rsidR="003647A7">
          <w:rPr>
            <w:noProof/>
            <w:webHidden/>
          </w:rPr>
        </w:r>
        <w:r w:rsidR="003647A7">
          <w:rPr>
            <w:noProof/>
            <w:webHidden/>
          </w:rPr>
          <w:fldChar w:fldCharType="separate"/>
        </w:r>
        <w:r w:rsidR="003647A7">
          <w:rPr>
            <w:noProof/>
            <w:webHidden/>
          </w:rPr>
          <w:t>3</w:t>
        </w:r>
        <w:r w:rsidR="003647A7">
          <w:rPr>
            <w:noProof/>
            <w:webHidden/>
          </w:rPr>
          <w:fldChar w:fldCharType="end"/>
        </w:r>
      </w:hyperlink>
    </w:p>
    <w:p w14:paraId="7FF92738" w14:textId="41E1AF4A" w:rsidR="003647A7" w:rsidRDefault="003647A7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1877" w:history="1">
        <w:r w:rsidRPr="00105CEC">
          <w:rPr>
            <w:rStyle w:val="Hipervnculo"/>
            <w:noProof/>
          </w:rPr>
          <w:t>A. Características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6295EB" w14:textId="6AE895FB" w:rsidR="003647A7" w:rsidRDefault="003647A7">
      <w:pPr>
        <w:pStyle w:val="TDC2"/>
        <w:tabs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1878" w:history="1">
        <w:r w:rsidRPr="00105CEC">
          <w:rPr>
            <w:rStyle w:val="Hipervnculo"/>
            <w:noProof/>
          </w:rPr>
          <w:t>A.1 Objetivos generales del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1E148A" w14:textId="4C4628F1" w:rsidR="003647A7" w:rsidRDefault="003647A7">
      <w:pPr>
        <w:pStyle w:val="TDC2"/>
        <w:tabs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1879" w:history="1">
        <w:r w:rsidRPr="00105CEC">
          <w:rPr>
            <w:rStyle w:val="Hipervnculo"/>
            <w:noProof/>
          </w:rPr>
          <w:t>A.2 Estructura del proyecto. Descripción de las diferentes fases o actividades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06C681" w14:textId="494F186E" w:rsidR="003647A7" w:rsidRDefault="003647A7">
      <w:pPr>
        <w:pStyle w:val="TDC2"/>
        <w:tabs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1880" w:history="1">
        <w:r w:rsidRPr="00105CEC">
          <w:rPr>
            <w:rStyle w:val="Hipervnculo"/>
            <w:noProof/>
          </w:rPr>
          <w:t>A.3 Justificación de la naturaleza del gasto y colaboraciones previstas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FA0A92" w14:textId="28D65F15" w:rsidR="003647A7" w:rsidRDefault="003647A7">
      <w:pPr>
        <w:pStyle w:val="TDC2"/>
        <w:tabs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1881" w:history="1">
        <w:r w:rsidRPr="00105CEC">
          <w:rPr>
            <w:rStyle w:val="Hipervnculo"/>
            <w:noProof/>
          </w:rPr>
          <w:t>A4. Detalle de la participación económica y estructura por cada una de las fases o actividades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74565B" w14:textId="009BBC8D" w:rsidR="003647A7" w:rsidRDefault="003647A7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1882" w:history="1">
        <w:r w:rsidRPr="00105CEC">
          <w:rPr>
            <w:rStyle w:val="Hipervnculo"/>
            <w:noProof/>
          </w:rPr>
          <w:t>B. Características de la entidad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21E0A9" w14:textId="35667468" w:rsidR="003647A7" w:rsidRDefault="003647A7">
      <w:pPr>
        <w:pStyle w:val="TDC2"/>
        <w:tabs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1883" w:history="1">
        <w:r w:rsidRPr="00105CEC">
          <w:rPr>
            <w:rStyle w:val="Hipervnculo"/>
            <w:noProof/>
          </w:rPr>
          <w:t>B.1 Naturaleza y finalidades del solicitante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B49A1F" w14:textId="489DDCBA" w:rsidR="003647A7" w:rsidRDefault="003647A7">
      <w:pPr>
        <w:pStyle w:val="TDC2"/>
        <w:tabs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1884" w:history="1">
        <w:r w:rsidRPr="00105CEC">
          <w:rPr>
            <w:rStyle w:val="Hipervnculo"/>
            <w:noProof/>
          </w:rPr>
          <w:t>B.2 Naturaleza y finalidades del organismo de investigación o centro tecnológico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89723A" w14:textId="3ABDDC28" w:rsidR="003647A7" w:rsidRDefault="003647A7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1885" w:history="1">
        <w:r w:rsidRPr="00105CEC">
          <w:rPr>
            <w:rStyle w:val="Hipervnculo"/>
            <w:noProof/>
          </w:rPr>
          <w:t>C. Presupuesto detallado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9EFE22D" w14:textId="2CAC34BC" w:rsidR="003647A7" w:rsidRDefault="003647A7">
      <w:pPr>
        <w:pStyle w:val="TDC2"/>
        <w:tabs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1886" w:history="1">
        <w:r w:rsidRPr="00105CEC">
          <w:rPr>
            <w:rStyle w:val="Hipervnculo"/>
            <w:noProof/>
          </w:rPr>
          <w:t>C1. Expresar todos los gastos que se imputarán al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_Toc199851886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E5DA9DE" w14:textId="12C4C0A7" w:rsidR="00EF7D67" w:rsidRPr="00343DD1" w:rsidRDefault="00EF7D67" w:rsidP="00EF7D67">
      <w:pPr>
        <w:rPr>
          <w:rFonts w:asciiTheme="minorHAnsi" w:hAnsiTheme="minorHAnsi"/>
          <w:sz w:val="24"/>
          <w:szCs w:val="24"/>
        </w:rPr>
      </w:pPr>
      <w:r w:rsidRPr="006D143B">
        <w:rPr>
          <w:rFonts w:ascii="Calibri" w:hAnsi="Calibri" w:cs="Calibri"/>
          <w:bCs/>
          <w:iCs/>
          <w:sz w:val="22"/>
          <w:szCs w:val="22"/>
        </w:rPr>
        <w:fldChar w:fldCharType="end"/>
      </w:r>
      <w:bookmarkEnd w:id="3"/>
    </w:p>
    <w:p w14:paraId="188E8568" w14:textId="77777777" w:rsidR="00473F67" w:rsidRDefault="00473F67" w:rsidP="00343DD1">
      <w:pPr>
        <w:rPr>
          <w:rFonts w:asciiTheme="minorHAnsi" w:hAnsiTheme="minorHAnsi" w:cs="Calibri"/>
          <w:b/>
          <w:sz w:val="24"/>
          <w:szCs w:val="24"/>
        </w:rPr>
      </w:pPr>
    </w:p>
    <w:p w14:paraId="031D7781" w14:textId="77777777" w:rsidR="00EF7D67" w:rsidRDefault="00EF7D67" w:rsidP="009B6809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  <w:sectPr w:rsidR="00EF7D67">
          <w:headerReference w:type="default" r:id="rId9"/>
          <w:footerReference w:type="default" r:id="rId10"/>
          <w:footerReference w:type="first" r:id="rId11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  <w:bookmarkStart w:id="6" w:name="_Hlk197349953"/>
      <w:bookmarkEnd w:id="4"/>
    </w:p>
    <w:p w14:paraId="08A7CCED" w14:textId="77777777" w:rsidR="004A3FC6" w:rsidRDefault="004A3FC6" w:rsidP="00914D78">
      <w:pPr>
        <w:pStyle w:val="AVI-Titulo1"/>
        <w:tabs>
          <w:tab w:val="clear" w:pos="720"/>
        </w:tabs>
        <w:rPr>
          <w:szCs w:val="22"/>
        </w:rPr>
      </w:pPr>
    </w:p>
    <w:p w14:paraId="7BE8D75A" w14:textId="40AB59FB" w:rsidR="009B6809" w:rsidRPr="00914D78" w:rsidRDefault="009B6809" w:rsidP="00914D78">
      <w:pPr>
        <w:pStyle w:val="AVI-Titulo1"/>
        <w:tabs>
          <w:tab w:val="clear" w:pos="720"/>
        </w:tabs>
        <w:rPr>
          <w:szCs w:val="22"/>
        </w:rPr>
      </w:pPr>
      <w:bookmarkStart w:id="7" w:name="_Hlk197416591"/>
      <w:bookmarkStart w:id="8" w:name="_Toc199851876"/>
      <w:r w:rsidRPr="00914D78">
        <w:rPr>
          <w:szCs w:val="22"/>
        </w:rPr>
        <w:t>INFORMACIÓN PRELIMINAR</w:t>
      </w:r>
      <w:bookmarkEnd w:id="8"/>
    </w:p>
    <w:p w14:paraId="2E9A8E62" w14:textId="77777777" w:rsidR="009B6809" w:rsidRDefault="009B6809" w:rsidP="009B6809">
      <w:pPr>
        <w:suppressAutoHyphens w:val="0"/>
        <w:jc w:val="left"/>
        <w:rPr>
          <w:rFonts w:ascii="Calibri" w:hAnsi="Calibri" w:cs="Calibri"/>
          <w:bCs/>
          <w:iCs/>
          <w:sz w:val="24"/>
          <w:szCs w:val="24"/>
        </w:rPr>
      </w:pPr>
    </w:p>
    <w:p w14:paraId="2D061659" w14:textId="77777777" w:rsidR="009B6809" w:rsidRPr="00BF610A" w:rsidRDefault="009B6809" w:rsidP="009B6809">
      <w:pPr>
        <w:rPr>
          <w:lang w:val="es-ES_tradnl"/>
        </w:rPr>
      </w:pPr>
      <w:bookmarkStart w:id="9" w:name="_Hlk197343331"/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>Justificar el encaje del proyecto con los entornos</w:t>
      </w:r>
      <w:r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y prioridades</w:t>
      </w:r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de especialización de la estrategia S3CV</w:t>
      </w:r>
      <w:r w:rsidRPr="00FC0B07">
        <w:rPr>
          <w:rFonts w:ascii="Aptos" w:hAnsi="Aptos" w:cs="Aptos"/>
          <w:i/>
          <w:color w:val="747474"/>
          <w:sz w:val="24"/>
          <w:szCs w:val="24"/>
        </w:rPr>
        <w:t xml:space="preserve"> </w:t>
      </w:r>
      <w:r w:rsidRPr="00FC0B07">
        <w:rPr>
          <w:rFonts w:ascii="Aptos" w:hAnsi="Aptos" w:cs="Aptos"/>
          <w:color w:val="747474"/>
          <w:sz w:val="24"/>
          <w:szCs w:val="24"/>
        </w:rPr>
        <w:t>(</w:t>
      </w:r>
      <w:hyperlink r:id="rId12" w:history="1">
        <w:r w:rsidRPr="00635DD0">
          <w:rPr>
            <w:rStyle w:val="Hipervnculo"/>
          </w:rPr>
          <w:t>https://cindi.gva.es/es/web/s3cv/que-es-la-s3cv</w:t>
        </w:r>
      </w:hyperlink>
      <w:r w:rsidRPr="00FC0B07">
        <w:rPr>
          <w:rFonts w:ascii="Aptos" w:hAnsi="Aptos" w:cs="Aptos"/>
          <w:color w:val="747474"/>
          <w:sz w:val="24"/>
          <w:szCs w:val="24"/>
        </w:rPr>
        <w:t>)</w:t>
      </w:r>
    </w:p>
    <w:p w14:paraId="5D94197D" w14:textId="77777777" w:rsidR="009B6809" w:rsidRDefault="009B6809" w:rsidP="009B6809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15A2C35A" w14:textId="77777777" w:rsidR="009B6809" w:rsidRPr="00736886" w:rsidRDefault="009B6809" w:rsidP="009B6809">
      <w:pPr>
        <w:ind w:right="-1"/>
        <w:rPr>
          <w:rFonts w:ascii="Calibri" w:hAnsi="Calibri" w:cs="Calibri"/>
          <w:bCs/>
          <w:iCs/>
          <w:sz w:val="24"/>
          <w:szCs w:val="24"/>
          <w:lang w:val="es-ES_tradnl"/>
        </w:rPr>
      </w:pP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Marcar al menos una opción </w:t>
      </w:r>
      <w:r w:rsidRPr="00736886">
        <w:rPr>
          <w:rFonts w:ascii="Calibri" w:hAnsi="Calibri" w:cs="Calibri"/>
          <w:bCs/>
          <w:i/>
          <w:sz w:val="24"/>
          <w:szCs w:val="24"/>
          <w:lang w:val="es-ES_tradnl"/>
        </w:rPr>
        <w:t>(Requisito obligatorio según establece la Convocatoria de Subvenciones 2025, en cada uno de sus Anexos, punto 4. Requisitos de los proyectos)</w:t>
      </w: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 </w:t>
      </w:r>
    </w:p>
    <w:bookmarkEnd w:id="9"/>
    <w:p w14:paraId="202D1F9A" w14:textId="77777777" w:rsidR="009B6809" w:rsidRDefault="009B6809" w:rsidP="009B6809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4"/>
        <w:gridCol w:w="8250"/>
      </w:tblGrid>
      <w:tr w:rsidR="009B6809" w:rsidRPr="005F1F31" w14:paraId="7AF982C6" w14:textId="77777777" w:rsidTr="000E1B0D">
        <w:tc>
          <w:tcPr>
            <w:tcW w:w="8959" w:type="dxa"/>
            <w:gridSpan w:val="3"/>
            <w:shd w:val="clear" w:color="auto" w:fill="auto"/>
          </w:tcPr>
          <w:p w14:paraId="7E220A7E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 HACIA UNA ECONOMÍA CIRCULAR Y BAJA EN CARBONO</w:t>
            </w:r>
          </w:p>
        </w:tc>
      </w:tr>
      <w:tr w:rsidR="009B6809" w:rsidRPr="005F1F31" w14:paraId="5DE7E7FD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511AE1A3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4EFFDC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64BA6600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1.1. Eco innovación como palanca de competitividad</w:t>
            </w:r>
          </w:p>
        </w:tc>
      </w:tr>
      <w:tr w:rsidR="009B6809" w:rsidRPr="005F1F31" w14:paraId="3491C4F7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4BBB485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092377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09A25B35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1.2. Energía limpia y renovable, y eficiencia energética</w:t>
            </w:r>
          </w:p>
        </w:tc>
      </w:tr>
      <w:tr w:rsidR="009B6809" w:rsidRPr="005F1F31" w14:paraId="7BF9C63C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573E00DC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B3DC8E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0F20E4E4" w14:textId="77777777" w:rsidR="009B6809" w:rsidRPr="00EF2D3B" w:rsidRDefault="009B6809" w:rsidP="000E1B0D">
            <w:pPr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1.3. Productos, procesos y servicios para la gestión y el uso más eficiente del agua</w:t>
            </w:r>
          </w:p>
        </w:tc>
      </w:tr>
      <w:tr w:rsidR="009B6809" w:rsidRPr="005F1F31" w14:paraId="2A9A6538" w14:textId="77777777" w:rsidTr="000E1B0D">
        <w:tc>
          <w:tcPr>
            <w:tcW w:w="8959" w:type="dxa"/>
            <w:gridSpan w:val="3"/>
            <w:shd w:val="clear" w:color="auto" w:fill="auto"/>
          </w:tcPr>
          <w:p w14:paraId="3836D51C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 ECONOMÍA DIGITAL DISRUPTIVA</w:t>
            </w:r>
          </w:p>
        </w:tc>
      </w:tr>
      <w:tr w:rsidR="009B6809" w:rsidRPr="005F1F31" w14:paraId="42CC1328" w14:textId="77777777" w:rsidTr="000E1B0D">
        <w:tc>
          <w:tcPr>
            <w:tcW w:w="425" w:type="dxa"/>
            <w:shd w:val="clear" w:color="auto" w:fill="auto"/>
          </w:tcPr>
          <w:p w14:paraId="0029EB37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3315699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6D41F92" w14:textId="77777777" w:rsidR="009B6809" w:rsidRPr="00EF2D3B" w:rsidRDefault="009B6809" w:rsidP="000E1B0D">
            <w:pPr>
              <w:ind w:left="31" w:right="39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 xml:space="preserve">2.1. Tecnologías digitales, tecnologías disruptivas y sistemas de datos con potencial en la </w:t>
            </w:r>
            <w:r>
              <w:rPr>
                <w:rFonts w:ascii="Calibri" w:hAnsi="Calibri" w:cs="Calibri"/>
                <w:sz w:val="24"/>
                <w:szCs w:val="24"/>
              </w:rPr>
              <w:t>CV</w:t>
            </w:r>
          </w:p>
        </w:tc>
      </w:tr>
      <w:tr w:rsidR="009B6809" w:rsidRPr="005F1F31" w14:paraId="5E5F5763" w14:textId="77777777" w:rsidTr="000E1B0D">
        <w:tc>
          <w:tcPr>
            <w:tcW w:w="425" w:type="dxa"/>
            <w:shd w:val="clear" w:color="auto" w:fill="auto"/>
          </w:tcPr>
          <w:p w14:paraId="2A07CDC2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86D585B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65E35C78" w14:textId="77777777" w:rsidR="009B6809" w:rsidRPr="00EF2D3B" w:rsidRDefault="009B6809" w:rsidP="000E1B0D">
            <w:pPr>
              <w:ind w:left="31"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2.2. Sistemas inteligentes de movilidad e intermodalidad</w:t>
            </w:r>
          </w:p>
        </w:tc>
      </w:tr>
      <w:tr w:rsidR="009B6809" w:rsidRPr="005F1F31" w14:paraId="755611FD" w14:textId="77777777" w:rsidTr="000E1B0D">
        <w:tc>
          <w:tcPr>
            <w:tcW w:w="8959" w:type="dxa"/>
            <w:gridSpan w:val="3"/>
            <w:shd w:val="clear" w:color="auto" w:fill="auto"/>
          </w:tcPr>
          <w:p w14:paraId="0AA84B1B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 COMUNITAT VALENCIANA INNOVADORA POR SU ORIGEN Y DESTINO</w:t>
            </w:r>
          </w:p>
        </w:tc>
      </w:tr>
      <w:tr w:rsidR="009B6809" w:rsidRPr="005F1F31" w14:paraId="07FC0A3D" w14:textId="77777777" w:rsidTr="000E1B0D">
        <w:tc>
          <w:tcPr>
            <w:tcW w:w="425" w:type="dxa"/>
            <w:shd w:val="clear" w:color="auto" w:fill="auto"/>
          </w:tcPr>
          <w:p w14:paraId="01FD062F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2E2E282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3518803A" w14:textId="77777777" w:rsidR="009B6809" w:rsidRPr="00EF2D3B" w:rsidRDefault="009B6809" w:rsidP="000E1B0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3.1. Valor añadido y sostenibilidad en la cadena alimentaria</w:t>
            </w:r>
          </w:p>
        </w:tc>
      </w:tr>
      <w:tr w:rsidR="009B6809" w:rsidRPr="005F1F31" w14:paraId="7B7563AC" w14:textId="77777777" w:rsidTr="000E1B0D">
        <w:tc>
          <w:tcPr>
            <w:tcW w:w="425" w:type="dxa"/>
            <w:shd w:val="clear" w:color="auto" w:fill="auto"/>
          </w:tcPr>
          <w:p w14:paraId="6B217F7A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F2469CC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32FBA854" w14:textId="77777777" w:rsidR="009B6809" w:rsidRPr="00EF2D3B" w:rsidRDefault="009B6809" w:rsidP="000E1B0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3.2. Turismo inteligente</w:t>
            </w:r>
          </w:p>
        </w:tc>
      </w:tr>
      <w:tr w:rsidR="009B6809" w:rsidRPr="005F1F31" w14:paraId="2DE611A7" w14:textId="77777777" w:rsidTr="000E1B0D">
        <w:tc>
          <w:tcPr>
            <w:tcW w:w="8959" w:type="dxa"/>
            <w:gridSpan w:val="3"/>
            <w:shd w:val="clear" w:color="auto" w:fill="auto"/>
          </w:tcPr>
          <w:p w14:paraId="617DB06C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 INNOVACIÓN PARA LAS PERSONAS</w:t>
            </w:r>
          </w:p>
        </w:tc>
      </w:tr>
      <w:tr w:rsidR="009B6809" w:rsidRPr="005F1F31" w14:paraId="12421D1D" w14:textId="77777777" w:rsidTr="000E1B0D">
        <w:tc>
          <w:tcPr>
            <w:tcW w:w="425" w:type="dxa"/>
            <w:shd w:val="clear" w:color="auto" w:fill="auto"/>
          </w:tcPr>
          <w:p w14:paraId="6E3FF527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6ACCFEE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4EB1B38E" w14:textId="77777777" w:rsidR="009B6809" w:rsidRPr="00EF2D3B" w:rsidRDefault="009B6809" w:rsidP="000E1B0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4.1. Nuevas tecnologías y conocimiento para la prevención, diagnóstico tratamiento, asistencia y pronóstico de enfermedades</w:t>
            </w:r>
          </w:p>
        </w:tc>
      </w:tr>
      <w:tr w:rsidR="009B6809" w:rsidRPr="005F1F31" w14:paraId="39DC21F8" w14:textId="77777777" w:rsidTr="000E1B0D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0D63A2CD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694DF7" w14:textId="77777777" w:rsidR="009B6809" w:rsidRPr="00EF2D3B" w:rsidRDefault="009B680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14:paraId="5CE0DF1C" w14:textId="77777777" w:rsidR="009B6809" w:rsidRPr="00EF2D3B" w:rsidRDefault="009B6809" w:rsidP="000E1B0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4.2. Innovación inclusiva, para el envejecimiento activo y saludable y las enfermedades crónicas</w:t>
            </w:r>
          </w:p>
        </w:tc>
      </w:tr>
    </w:tbl>
    <w:p w14:paraId="4D0FF70B" w14:textId="77777777" w:rsidR="009B6809" w:rsidRDefault="009B6809" w:rsidP="009B6809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78853390" w14:textId="77777777" w:rsidR="009B6809" w:rsidRDefault="009B6809" w:rsidP="009B6809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924"/>
      </w:tblGrid>
      <w:tr w:rsidR="008731EA" w14:paraId="5A3B08FA" w14:textId="77777777" w:rsidTr="008731EA">
        <w:tc>
          <w:tcPr>
            <w:tcW w:w="8924" w:type="dxa"/>
          </w:tcPr>
          <w:bookmarkEnd w:id="6"/>
          <w:p w14:paraId="01ECF6A0" w14:textId="77777777" w:rsidR="008731EA" w:rsidRPr="004145A3" w:rsidRDefault="008731EA" w:rsidP="008731EA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  <w:r w:rsidRPr="004145A3"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>Justificar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 xml:space="preserve"> el encaje del proyecto con la opción marcada:</w:t>
            </w:r>
          </w:p>
          <w:p w14:paraId="00B877DF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5B2D774B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763B0DFF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38378C0A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2BB2070D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1710B442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09B5C334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4BB9B421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  <w:p w14:paraId="6B4BE91E" w14:textId="77777777" w:rsidR="008731EA" w:rsidRDefault="008731EA" w:rsidP="00343DD1">
            <w:pPr>
              <w:rPr>
                <w:rFonts w:asciiTheme="minorHAnsi" w:hAnsiTheme="minorHAnsi" w:cs="Calibri"/>
                <w:b/>
                <w:sz w:val="24"/>
                <w:szCs w:val="24"/>
                <w:lang w:val="es-ES_tradnl"/>
              </w:rPr>
            </w:pPr>
          </w:p>
        </w:tc>
      </w:tr>
      <w:bookmarkEnd w:id="7"/>
    </w:tbl>
    <w:p w14:paraId="2EA09B62" w14:textId="77777777" w:rsidR="00473F67" w:rsidRPr="008731EA" w:rsidRDefault="00473F67" w:rsidP="00343DD1">
      <w:pPr>
        <w:rPr>
          <w:rFonts w:asciiTheme="minorHAnsi" w:hAnsiTheme="minorHAnsi" w:cs="Calibri"/>
          <w:b/>
          <w:sz w:val="24"/>
          <w:szCs w:val="24"/>
          <w:lang w:val="es-ES_tradnl"/>
        </w:rPr>
      </w:pPr>
    </w:p>
    <w:bookmarkEnd w:id="5"/>
    <w:p w14:paraId="796058EF" w14:textId="77777777" w:rsidR="00EF7D67" w:rsidRDefault="00EF7D67" w:rsidP="00EF7D67">
      <w:pPr>
        <w:pStyle w:val="AVI-Titulo1"/>
        <w:tabs>
          <w:tab w:val="clear" w:pos="720"/>
        </w:tabs>
        <w:rPr>
          <w:szCs w:val="22"/>
        </w:rPr>
        <w:sectPr w:rsidR="00EF7D67" w:rsidSect="002C54BD">
          <w:headerReference w:type="first" r:id="rId13"/>
          <w:footerReference w:type="first" r:id="rId14"/>
          <w:pgSz w:w="11906" w:h="16838"/>
          <w:pgMar w:top="993" w:right="992" w:bottom="1135" w:left="1701" w:header="709" w:footer="373" w:gutter="0"/>
          <w:cols w:space="720"/>
          <w:titlePg/>
          <w:docGrid w:linePitch="360"/>
        </w:sectPr>
      </w:pPr>
    </w:p>
    <w:p w14:paraId="6275C5B5" w14:textId="77777777" w:rsidR="00473F67" w:rsidRPr="00EF7D67" w:rsidRDefault="00473F67" w:rsidP="00EF7D67">
      <w:pPr>
        <w:pStyle w:val="AVI-Titulo1"/>
        <w:tabs>
          <w:tab w:val="clear" w:pos="720"/>
        </w:tabs>
        <w:rPr>
          <w:szCs w:val="22"/>
        </w:rPr>
      </w:pPr>
      <w:bookmarkStart w:id="10" w:name="_Toc199851877"/>
      <w:r w:rsidRPr="00EF7D67">
        <w:rPr>
          <w:szCs w:val="22"/>
        </w:rPr>
        <w:lastRenderedPageBreak/>
        <w:t>A. Características del Proyecto</w:t>
      </w:r>
      <w:bookmarkEnd w:id="10"/>
    </w:p>
    <w:p w14:paraId="5B2E990E" w14:textId="77777777" w:rsidR="00473F67" w:rsidRPr="00343DD1" w:rsidRDefault="00473F67" w:rsidP="00343DD1">
      <w:pPr>
        <w:rPr>
          <w:rFonts w:asciiTheme="minorHAnsi" w:hAnsiTheme="minorHAnsi" w:cs="Calibri"/>
          <w:b/>
          <w:sz w:val="24"/>
          <w:szCs w:val="24"/>
        </w:rPr>
      </w:pPr>
    </w:p>
    <w:p w14:paraId="25B281EF" w14:textId="77777777" w:rsidR="00473F67" w:rsidRPr="00914D78" w:rsidRDefault="00473F67" w:rsidP="00D62A5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1" w:name="_Toc199851878"/>
      <w:r w:rsidRPr="00914D78">
        <w:rPr>
          <w:szCs w:val="22"/>
        </w:rPr>
        <w:t>A.1 Objetivos generales del proyecto.</w:t>
      </w:r>
      <w:bookmarkEnd w:id="11"/>
    </w:p>
    <w:p w14:paraId="4C2F6B1D" w14:textId="77777777" w:rsidR="00BB2110" w:rsidRPr="00343DD1" w:rsidRDefault="00BB2110" w:rsidP="00343DD1">
      <w:pPr>
        <w:rPr>
          <w:rFonts w:asciiTheme="minorHAnsi" w:hAnsiTheme="minorHAnsi"/>
          <w:sz w:val="24"/>
          <w:szCs w:val="24"/>
        </w:rPr>
      </w:pPr>
    </w:p>
    <w:p w14:paraId="522D27B4" w14:textId="77777777" w:rsidR="00473F67" w:rsidRPr="00343DD1" w:rsidRDefault="00D2116F" w:rsidP="00343DD1">
      <w:pPr>
        <w:widowControl w:val="0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343DD1">
        <w:rPr>
          <w:rFonts w:asciiTheme="minorHAnsi" w:hAnsiTheme="minorHAnsi" w:cs="Calibri"/>
          <w:sz w:val="24"/>
          <w:szCs w:val="24"/>
        </w:rPr>
        <w:t xml:space="preserve">A.1.1 </w:t>
      </w:r>
      <w:r w:rsidR="00473F67" w:rsidRPr="00343DD1">
        <w:rPr>
          <w:rFonts w:asciiTheme="minorHAnsi" w:hAnsiTheme="minorHAnsi" w:cs="Calibri"/>
          <w:sz w:val="24"/>
          <w:szCs w:val="24"/>
        </w:rPr>
        <w:t>Definición del objetivo principal.</w:t>
      </w:r>
    </w:p>
    <w:p w14:paraId="2958FB02" w14:textId="77777777" w:rsidR="00473F67" w:rsidRPr="00343DD1" w:rsidRDefault="00D2116F" w:rsidP="00343DD1">
      <w:pPr>
        <w:widowControl w:val="0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343DD1">
        <w:rPr>
          <w:rFonts w:asciiTheme="minorHAnsi" w:hAnsiTheme="minorHAnsi" w:cs="Calibri"/>
          <w:sz w:val="24"/>
          <w:szCs w:val="24"/>
        </w:rPr>
        <w:t xml:space="preserve">A.1.2 </w:t>
      </w:r>
      <w:r w:rsidR="00473F67" w:rsidRPr="00343DD1">
        <w:rPr>
          <w:rFonts w:asciiTheme="minorHAnsi" w:hAnsiTheme="minorHAnsi" w:cs="Calibri"/>
          <w:sz w:val="24"/>
          <w:szCs w:val="24"/>
        </w:rPr>
        <w:t>Justificaci</w:t>
      </w:r>
      <w:r w:rsidR="00AC566D" w:rsidRPr="00343DD1">
        <w:rPr>
          <w:rFonts w:asciiTheme="minorHAnsi" w:hAnsiTheme="minorHAnsi" w:cs="Calibri"/>
          <w:sz w:val="24"/>
          <w:szCs w:val="24"/>
        </w:rPr>
        <w:t>ón de la necesidad del proyecto, vinculación con el Plan Estratégico /objetivos de la entidad.</w:t>
      </w:r>
    </w:p>
    <w:p w14:paraId="55A254AA" w14:textId="77777777" w:rsidR="00473F67" w:rsidRPr="00343DD1" w:rsidRDefault="00D2116F" w:rsidP="00343DD1">
      <w:pPr>
        <w:widowControl w:val="0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343DD1">
        <w:rPr>
          <w:rFonts w:asciiTheme="minorHAnsi" w:hAnsiTheme="minorHAnsi" w:cs="Calibri"/>
          <w:sz w:val="24"/>
          <w:szCs w:val="24"/>
        </w:rPr>
        <w:t>A.1.3</w:t>
      </w:r>
      <w:r w:rsidR="000D5C8B">
        <w:rPr>
          <w:rFonts w:asciiTheme="minorHAnsi" w:hAnsiTheme="minorHAnsi" w:cs="Calibri"/>
          <w:sz w:val="24"/>
          <w:szCs w:val="24"/>
        </w:rPr>
        <w:t xml:space="preserve"> </w:t>
      </w:r>
      <w:r w:rsidR="00D64811">
        <w:rPr>
          <w:rFonts w:asciiTheme="minorHAnsi" w:hAnsiTheme="minorHAnsi" w:cs="Calibri"/>
          <w:sz w:val="24"/>
          <w:szCs w:val="24"/>
        </w:rPr>
        <w:t xml:space="preserve">Promoción de la I+D+i entre las empresas de la </w:t>
      </w:r>
      <w:proofErr w:type="spellStart"/>
      <w:r w:rsidR="00D64811">
        <w:rPr>
          <w:rFonts w:asciiTheme="minorHAnsi" w:hAnsiTheme="minorHAnsi" w:cs="Calibri"/>
          <w:sz w:val="24"/>
          <w:szCs w:val="24"/>
        </w:rPr>
        <w:t>Comunitat</w:t>
      </w:r>
      <w:proofErr w:type="spellEnd"/>
      <w:r w:rsidR="00D64811">
        <w:rPr>
          <w:rFonts w:asciiTheme="minorHAnsi" w:hAnsiTheme="minorHAnsi" w:cs="Calibri"/>
          <w:sz w:val="24"/>
          <w:szCs w:val="24"/>
        </w:rPr>
        <w:t xml:space="preserve"> Valenciana</w:t>
      </w:r>
      <w:r w:rsidR="00473F67" w:rsidRPr="00343DD1">
        <w:rPr>
          <w:rFonts w:asciiTheme="minorHAnsi" w:hAnsiTheme="minorHAnsi" w:cs="Calibri"/>
          <w:sz w:val="24"/>
          <w:szCs w:val="24"/>
        </w:rPr>
        <w:t>.</w:t>
      </w:r>
    </w:p>
    <w:p w14:paraId="4F96EEE6" w14:textId="77777777" w:rsidR="000D5C8B" w:rsidRPr="000D5C8B" w:rsidRDefault="00AC566D" w:rsidP="00343DD1">
      <w:pPr>
        <w:widowControl w:val="0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343DD1">
        <w:rPr>
          <w:rFonts w:asciiTheme="minorHAnsi" w:hAnsiTheme="minorHAnsi" w:cs="Calibri"/>
          <w:sz w:val="24"/>
          <w:szCs w:val="24"/>
        </w:rPr>
        <w:t xml:space="preserve">A.1.4 </w:t>
      </w:r>
      <w:r w:rsidR="000D5C8B">
        <w:rPr>
          <w:rFonts w:asciiTheme="minorHAnsi" w:hAnsiTheme="minorHAnsi" w:cs="Calibri"/>
          <w:sz w:val="24"/>
          <w:szCs w:val="24"/>
        </w:rPr>
        <w:t xml:space="preserve">Interés de los resultados del proyecto desde el punto de vista de reforzar las estructuras de apoyo a la innovación existentes en la </w:t>
      </w:r>
      <w:proofErr w:type="spellStart"/>
      <w:r w:rsidR="000D5C8B">
        <w:rPr>
          <w:rFonts w:asciiTheme="minorHAnsi" w:hAnsiTheme="minorHAnsi" w:cs="Calibri"/>
          <w:sz w:val="24"/>
          <w:szCs w:val="24"/>
        </w:rPr>
        <w:t>Comunitat</w:t>
      </w:r>
      <w:proofErr w:type="spellEnd"/>
      <w:r w:rsidR="000D5C8B">
        <w:rPr>
          <w:rFonts w:asciiTheme="minorHAnsi" w:hAnsiTheme="minorHAnsi" w:cs="Calibri"/>
          <w:sz w:val="24"/>
          <w:szCs w:val="24"/>
        </w:rPr>
        <w:t xml:space="preserve"> Valenciana.</w:t>
      </w:r>
    </w:p>
    <w:p w14:paraId="6C57D208" w14:textId="58076979" w:rsidR="00AC566D" w:rsidRPr="00343DD1" w:rsidRDefault="000D5C8B" w:rsidP="00343DD1">
      <w:pPr>
        <w:widowControl w:val="0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A.1.5 </w:t>
      </w:r>
      <w:r w:rsidR="00AC566D" w:rsidRPr="00343DD1">
        <w:rPr>
          <w:rFonts w:asciiTheme="minorHAnsi" w:hAnsiTheme="minorHAnsi" w:cs="Calibri"/>
          <w:sz w:val="24"/>
          <w:szCs w:val="24"/>
        </w:rPr>
        <w:t>Explicar los mecanismos que se utilizarán para extender ampliamente los resultados del proyecto.</w:t>
      </w:r>
      <w:r w:rsidR="00E24FEF">
        <w:rPr>
          <w:rFonts w:asciiTheme="minorHAnsi" w:hAnsiTheme="minorHAnsi" w:cs="Calibri"/>
          <w:sz w:val="24"/>
          <w:szCs w:val="24"/>
        </w:rPr>
        <w:t xml:space="preserve"> Difusión.</w:t>
      </w:r>
    </w:p>
    <w:p w14:paraId="00216D01" w14:textId="77777777" w:rsidR="00473F67" w:rsidRPr="00343DD1" w:rsidRDefault="00AC566D" w:rsidP="00343DD1">
      <w:pPr>
        <w:widowControl w:val="0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343DD1">
        <w:rPr>
          <w:rFonts w:asciiTheme="minorHAnsi" w:hAnsiTheme="minorHAnsi" w:cs="Calibri"/>
          <w:sz w:val="24"/>
          <w:szCs w:val="24"/>
        </w:rPr>
        <w:t>A.1.</w:t>
      </w:r>
      <w:r w:rsidR="000D5C8B">
        <w:rPr>
          <w:rFonts w:asciiTheme="minorHAnsi" w:hAnsiTheme="minorHAnsi" w:cs="Calibri"/>
          <w:sz w:val="24"/>
          <w:szCs w:val="24"/>
        </w:rPr>
        <w:t>6</w:t>
      </w:r>
      <w:r w:rsidRPr="00343DD1">
        <w:rPr>
          <w:rFonts w:asciiTheme="minorHAnsi" w:hAnsiTheme="minorHAnsi" w:cs="Calibri"/>
          <w:sz w:val="24"/>
          <w:szCs w:val="24"/>
        </w:rPr>
        <w:t xml:space="preserve"> </w:t>
      </w:r>
      <w:r w:rsidR="00473F67" w:rsidRPr="00343DD1">
        <w:rPr>
          <w:rFonts w:asciiTheme="minorHAnsi" w:hAnsiTheme="minorHAnsi" w:cs="Calibri"/>
          <w:sz w:val="24"/>
          <w:szCs w:val="24"/>
        </w:rPr>
        <w:t>Agentes del SVI</w:t>
      </w:r>
      <w:r w:rsidR="002D718E" w:rsidRPr="00343DD1">
        <w:rPr>
          <w:rFonts w:asciiTheme="minorHAnsi" w:hAnsiTheme="minorHAnsi" w:cs="Calibri"/>
          <w:sz w:val="24"/>
          <w:szCs w:val="24"/>
        </w:rPr>
        <w:t xml:space="preserve"> que participan en el proyecto,</w:t>
      </w:r>
      <w:r w:rsidR="00473F67" w:rsidRPr="00343DD1">
        <w:rPr>
          <w:rFonts w:asciiTheme="minorHAnsi" w:hAnsiTheme="minorHAnsi" w:cs="Calibri"/>
          <w:sz w:val="24"/>
          <w:szCs w:val="24"/>
        </w:rPr>
        <w:t xml:space="preserve"> contenido y forma de su colaboración.</w:t>
      </w:r>
    </w:p>
    <w:p w14:paraId="1D5F68A7" w14:textId="4DCC794E" w:rsidR="00AC566D" w:rsidRPr="00951566" w:rsidRDefault="000D5C8B" w:rsidP="00343DD1">
      <w:pPr>
        <w:widowControl w:val="0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eastAsia="Symbol" w:hAnsiTheme="minorHAnsi" w:cs="Calibri"/>
          <w:sz w:val="24"/>
          <w:szCs w:val="24"/>
        </w:rPr>
        <w:t>A.1.7</w:t>
      </w:r>
      <w:r w:rsidR="00AC566D" w:rsidRPr="00343DD1">
        <w:rPr>
          <w:rFonts w:asciiTheme="minorHAnsi" w:eastAsia="Symbol" w:hAnsiTheme="minorHAnsi" w:cs="Calibri"/>
          <w:sz w:val="24"/>
          <w:szCs w:val="24"/>
        </w:rPr>
        <w:t xml:space="preserve"> Relación con los retos y soluciones identificados por el Comité Estratégico de innovación (CEI) de la AVI</w:t>
      </w:r>
      <w:r w:rsidR="002C54BD">
        <w:rPr>
          <w:rFonts w:asciiTheme="minorHAnsi" w:eastAsia="Symbol" w:hAnsiTheme="minorHAnsi" w:cs="Calibri"/>
          <w:sz w:val="24"/>
          <w:szCs w:val="24"/>
        </w:rPr>
        <w:t xml:space="preserve"> </w:t>
      </w:r>
      <w:bookmarkStart w:id="12" w:name="_Hlk197421257"/>
      <w:bookmarkStart w:id="13" w:name="_Hlk197414529"/>
      <w:r w:rsidR="002C54BD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(Información de los </w:t>
      </w:r>
      <w:proofErr w:type="spellStart"/>
      <w:r w:rsidR="002C54BD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>CEIs</w:t>
      </w:r>
      <w:proofErr w:type="spellEnd"/>
      <w:r w:rsidR="002C54BD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 en web de la AVI</w:t>
      </w:r>
      <w:bookmarkEnd w:id="12"/>
      <w:r w:rsidR="002C54BD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>)</w:t>
      </w:r>
      <w:r w:rsidR="00AC566D" w:rsidRPr="002C54BD">
        <w:rPr>
          <w:rFonts w:asciiTheme="minorHAnsi" w:eastAsia="Symbol" w:hAnsiTheme="minorHAnsi" w:cs="Calibri"/>
          <w:i/>
          <w:iCs/>
          <w:sz w:val="24"/>
          <w:szCs w:val="24"/>
        </w:rPr>
        <w:t>.</w:t>
      </w:r>
      <w:bookmarkEnd w:id="13"/>
    </w:p>
    <w:p w14:paraId="46A50BCA" w14:textId="77777777" w:rsidR="00951566" w:rsidRPr="00567212" w:rsidRDefault="00951566" w:rsidP="00951566">
      <w:pPr>
        <w:pStyle w:val="Standard"/>
        <w:widowControl w:val="0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Theme="minorHAnsi" w:eastAsia="Symbol" w:hAnsiTheme="minorHAnsi" w:cs="Calibri"/>
        </w:rPr>
        <w:t>A</w:t>
      </w:r>
      <w:r w:rsidRPr="00951566">
        <w:rPr>
          <w:rFonts w:asciiTheme="minorHAnsi" w:eastAsia="Times New Roman" w:hAnsiTheme="minorHAnsi"/>
        </w:rPr>
        <w:t>.</w:t>
      </w:r>
      <w:r>
        <w:rPr>
          <w:rFonts w:asciiTheme="minorHAnsi" w:hAnsiTheme="minorHAnsi"/>
        </w:rPr>
        <w:t xml:space="preserve">1.8 </w:t>
      </w:r>
      <w:bookmarkStart w:id="14" w:name="_Toc193437921"/>
      <w:r w:rsidRPr="004B753D">
        <w:rPr>
          <w:rFonts w:ascii="Calibri" w:hAnsi="Calibri" w:cs="Calibri"/>
        </w:rPr>
        <w:t>Impacto favorable sobre problemas originados por la DANA</w:t>
      </w:r>
      <w:bookmarkEnd w:id="14"/>
      <w:r>
        <w:rPr>
          <w:rFonts w:ascii="Calibri" w:hAnsi="Calibri" w:cs="Calibri"/>
        </w:rPr>
        <w:t xml:space="preserve"> (</w:t>
      </w:r>
      <w:r w:rsidRPr="004B753D">
        <w:rPr>
          <w:rFonts w:ascii="Calibri" w:hAnsi="Calibri" w:cs="Calibri"/>
        </w:rPr>
        <w:t>Únicamente si el proyecto está dirigido a paliar problemas ocasionados por la DANA, justificar el impacto favorable</w:t>
      </w:r>
      <w:r>
        <w:rPr>
          <w:rFonts w:ascii="Calibri" w:hAnsi="Calibri" w:cs="Calibri"/>
        </w:rPr>
        <w:t>).</w:t>
      </w:r>
    </w:p>
    <w:p w14:paraId="38568BB0" w14:textId="5083A6EA" w:rsidR="00951566" w:rsidRPr="00343DD1" w:rsidRDefault="00951566" w:rsidP="00951566">
      <w:pPr>
        <w:widowControl w:val="0"/>
        <w:ind w:left="720"/>
        <w:rPr>
          <w:rFonts w:asciiTheme="minorHAnsi" w:hAnsiTheme="minorHAnsi"/>
          <w:sz w:val="24"/>
          <w:szCs w:val="24"/>
        </w:rPr>
      </w:pPr>
    </w:p>
    <w:p w14:paraId="703E855D" w14:textId="77777777" w:rsidR="00AC566D" w:rsidRPr="00343DD1" w:rsidRDefault="00AC566D" w:rsidP="00343DD1">
      <w:pPr>
        <w:widowControl w:val="0"/>
        <w:ind w:left="720"/>
        <w:rPr>
          <w:rFonts w:asciiTheme="minorHAnsi" w:hAnsiTheme="minorHAnsi"/>
          <w:sz w:val="24"/>
          <w:szCs w:val="24"/>
        </w:rPr>
      </w:pPr>
    </w:p>
    <w:p w14:paraId="298F3FF1" w14:textId="77777777" w:rsidR="00473F67" w:rsidRPr="00914D78" w:rsidRDefault="00473F67" w:rsidP="00D62A5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5" w:name="_Toc199851879"/>
      <w:r w:rsidRPr="00914D78">
        <w:rPr>
          <w:szCs w:val="22"/>
        </w:rPr>
        <w:t>A.2 Estructura del proyecto. Descripción de las diferentes fases o actividades</w:t>
      </w:r>
      <w:bookmarkEnd w:id="15"/>
    </w:p>
    <w:p w14:paraId="7794BD77" w14:textId="77777777" w:rsidR="00F02205" w:rsidRPr="00343DD1" w:rsidRDefault="00F02205" w:rsidP="00343DD1">
      <w:pPr>
        <w:rPr>
          <w:rFonts w:asciiTheme="minorHAnsi" w:hAnsiTheme="minorHAnsi"/>
          <w:sz w:val="24"/>
          <w:szCs w:val="24"/>
        </w:rPr>
      </w:pPr>
    </w:p>
    <w:p w14:paraId="203571EC" w14:textId="77777777" w:rsidR="00A575E3" w:rsidRDefault="002D718E" w:rsidP="00A575E3">
      <w:pPr>
        <w:pStyle w:val="Prrafodelista"/>
        <w:widowControl w:val="0"/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 w:rsidRPr="00343DD1">
        <w:rPr>
          <w:rFonts w:asciiTheme="minorHAnsi" w:hAnsiTheme="minorHAnsi" w:cs="Calibri"/>
          <w:iCs/>
          <w:sz w:val="24"/>
          <w:szCs w:val="24"/>
        </w:rPr>
        <w:t xml:space="preserve">Plan de trabajo. </w:t>
      </w:r>
      <w:r w:rsidR="00473F67" w:rsidRPr="00343DD1">
        <w:rPr>
          <w:rFonts w:asciiTheme="minorHAnsi" w:hAnsiTheme="minorHAnsi" w:cs="Calibri"/>
          <w:iCs/>
          <w:sz w:val="24"/>
          <w:szCs w:val="24"/>
        </w:rPr>
        <w:t xml:space="preserve">Identificar las diferentes actividades o fases </w:t>
      </w:r>
      <w:r w:rsidR="00473F67" w:rsidRPr="00343DD1">
        <w:rPr>
          <w:rFonts w:asciiTheme="minorHAnsi" w:hAnsiTheme="minorHAnsi" w:cs="Calibri"/>
          <w:sz w:val="24"/>
          <w:szCs w:val="24"/>
        </w:rPr>
        <w:t xml:space="preserve">explicando resumidamente el contenido de </w:t>
      </w:r>
      <w:proofErr w:type="gramStart"/>
      <w:r w:rsidR="00473F67" w:rsidRPr="00343DD1">
        <w:rPr>
          <w:rFonts w:asciiTheme="minorHAnsi" w:hAnsiTheme="minorHAnsi" w:cs="Calibri"/>
          <w:sz w:val="24"/>
          <w:szCs w:val="24"/>
        </w:rPr>
        <w:t>las mismas</w:t>
      </w:r>
      <w:proofErr w:type="gramEnd"/>
      <w:r w:rsidR="00473F67" w:rsidRPr="00343DD1">
        <w:rPr>
          <w:rFonts w:asciiTheme="minorHAnsi" w:hAnsiTheme="minorHAnsi" w:cs="Calibri"/>
          <w:sz w:val="24"/>
          <w:szCs w:val="24"/>
        </w:rPr>
        <w:t xml:space="preserve">, el mes de inicio y fin, y el coste de </w:t>
      </w:r>
      <w:proofErr w:type="gramStart"/>
      <w:r w:rsidR="00473F67" w:rsidRPr="00343DD1">
        <w:rPr>
          <w:rFonts w:asciiTheme="minorHAnsi" w:hAnsiTheme="minorHAnsi" w:cs="Calibri"/>
          <w:sz w:val="24"/>
          <w:szCs w:val="24"/>
        </w:rPr>
        <w:t>la misma</w:t>
      </w:r>
      <w:proofErr w:type="gramEnd"/>
      <w:r w:rsidR="000D5C8B">
        <w:rPr>
          <w:rFonts w:asciiTheme="minorHAnsi" w:hAnsiTheme="minorHAnsi" w:cs="Calibri"/>
          <w:sz w:val="24"/>
          <w:szCs w:val="24"/>
        </w:rPr>
        <w:t xml:space="preserve"> (se podrá incluir si se considera un diagrama de Gantt).</w:t>
      </w:r>
    </w:p>
    <w:p w14:paraId="3D602F98" w14:textId="77777777" w:rsidR="00A575E3" w:rsidRPr="00A575E3" w:rsidRDefault="00A575E3" w:rsidP="00A575E3">
      <w:pPr>
        <w:pStyle w:val="Prrafodelista"/>
        <w:widowControl w:val="0"/>
        <w:numPr>
          <w:ilvl w:val="0"/>
          <w:numId w:val="6"/>
        </w:numPr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Plan de difusión del proyecto.</w:t>
      </w:r>
    </w:p>
    <w:p w14:paraId="2E0EB149" w14:textId="6011E75C" w:rsidR="00473F67" w:rsidRDefault="00473F67" w:rsidP="00343DD1">
      <w:pPr>
        <w:suppressAutoHyphens w:val="0"/>
        <w:rPr>
          <w:rFonts w:ascii="Calibri" w:hAnsi="Calibri" w:cs="Calibri"/>
          <w:i/>
          <w:sz w:val="24"/>
          <w:szCs w:val="24"/>
          <w:u w:val="single"/>
        </w:rPr>
      </w:pPr>
    </w:p>
    <w:p w14:paraId="04B419E9" w14:textId="77777777" w:rsidR="00FD48BB" w:rsidRDefault="00FD48BB">
      <w:pPr>
        <w:ind w:left="360" w:firstLine="348"/>
        <w:rPr>
          <w:rFonts w:ascii="Calibri" w:hAnsi="Calibri" w:cs="Calibri"/>
          <w:i/>
          <w:sz w:val="24"/>
          <w:szCs w:val="24"/>
          <w:u w:val="single"/>
        </w:rPr>
      </w:pPr>
    </w:p>
    <w:tbl>
      <w:tblPr>
        <w:tblW w:w="9623" w:type="dxa"/>
        <w:jc w:val="center"/>
        <w:tblLayout w:type="fixed"/>
        <w:tblLook w:val="0000" w:firstRow="0" w:lastRow="0" w:firstColumn="0" w:lastColumn="0" w:noHBand="0" w:noVBand="0"/>
      </w:tblPr>
      <w:tblGrid>
        <w:gridCol w:w="1252"/>
        <w:gridCol w:w="653"/>
        <w:gridCol w:w="3742"/>
        <w:gridCol w:w="1134"/>
        <w:gridCol w:w="1421"/>
        <w:gridCol w:w="1421"/>
      </w:tblGrid>
      <w:tr w:rsidR="00FD48BB" w:rsidRPr="00343DD1" w14:paraId="32007357" w14:textId="77777777" w:rsidTr="00641EED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0C52B1B3" w14:textId="77777777" w:rsidR="00FD48BB" w:rsidRPr="00343DD1" w:rsidRDefault="00FD48BB" w:rsidP="00161DDF">
            <w:pPr>
              <w:rPr>
                <w:rFonts w:asciiTheme="minorHAnsi" w:hAnsiTheme="minorHAnsi" w:cs="Calibri"/>
                <w:iCs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Cs/>
                <w:sz w:val="24"/>
                <w:szCs w:val="24"/>
              </w:rPr>
              <w:t>Actividad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4B083" w:themeFill="accent2" w:themeFillTint="99"/>
          </w:tcPr>
          <w:p w14:paraId="5B77E064" w14:textId="77777777" w:rsidR="00FD48BB" w:rsidRPr="00343DD1" w:rsidRDefault="00FD48BB" w:rsidP="00161DDF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43DD1">
              <w:rPr>
                <w:rFonts w:asciiTheme="minorHAnsi" w:hAnsiTheme="minorHAnsi" w:cs="Calibri"/>
                <w:iCs/>
                <w:sz w:val="24"/>
                <w:szCs w:val="24"/>
              </w:rPr>
              <w:t>Nº</w:t>
            </w:r>
            <w:proofErr w:type="spellEnd"/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20E8374B" w14:textId="77777777" w:rsidR="00FD48BB" w:rsidRPr="00343DD1" w:rsidRDefault="00FD48BB" w:rsidP="00161DDF">
            <w:pPr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Cs/>
                <w:sz w:val="24"/>
                <w:szCs w:val="24"/>
              </w:rPr>
              <w:t>Fases de la actividad (en qué consisten y cuáles son sus resultados)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079DFF5B" w14:textId="77777777" w:rsidR="00FD48BB" w:rsidRPr="00343DD1" w:rsidRDefault="00FD48BB" w:rsidP="00161DD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Cs/>
                <w:sz w:val="24"/>
                <w:szCs w:val="24"/>
              </w:rPr>
              <w:t>Mes inicio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4B083" w:themeFill="accent2" w:themeFillTint="99"/>
          </w:tcPr>
          <w:p w14:paraId="535A07FF" w14:textId="77777777" w:rsidR="00FD48BB" w:rsidRPr="00343DD1" w:rsidRDefault="00FD48BB" w:rsidP="00161DD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Cs/>
                <w:sz w:val="24"/>
                <w:szCs w:val="24"/>
              </w:rPr>
              <w:t>Mes finalización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4B083" w:themeFill="accent2" w:themeFillTint="99"/>
          </w:tcPr>
          <w:p w14:paraId="3FF1957B" w14:textId="77777777" w:rsidR="00FD48BB" w:rsidRPr="00343DD1" w:rsidRDefault="00FD48BB" w:rsidP="00161DDF">
            <w:pPr>
              <w:jc w:val="center"/>
              <w:rPr>
                <w:rFonts w:asciiTheme="minorHAnsi" w:hAnsiTheme="minorHAnsi" w:cs="Calibri"/>
                <w:iCs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Cs/>
                <w:sz w:val="24"/>
                <w:szCs w:val="24"/>
              </w:rPr>
              <w:t>Coste actividad</w:t>
            </w:r>
          </w:p>
        </w:tc>
      </w:tr>
      <w:tr w:rsidR="00FD48BB" w:rsidRPr="00343DD1" w14:paraId="368EAC53" w14:textId="77777777" w:rsidTr="00FD48BB">
        <w:trPr>
          <w:trHeight w:val="341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59A69" w14:textId="77777777" w:rsidR="00FD48BB" w:rsidRPr="00343DD1" w:rsidRDefault="00FD48BB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DEDED"/>
          </w:tcPr>
          <w:p w14:paraId="2D1184C3" w14:textId="77777777" w:rsidR="00FD48BB" w:rsidRPr="00343DD1" w:rsidRDefault="00FD48BB" w:rsidP="00161DD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141F05C8" w14:textId="77777777" w:rsidR="00FD48BB" w:rsidRPr="00343DD1" w:rsidRDefault="00FD48BB" w:rsidP="004A3FC6">
            <w:pPr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Diseño de…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052D9470" w14:textId="35AFC67B" w:rsidR="00FD48BB" w:rsidRPr="00343DD1" w:rsidRDefault="00EE5091" w:rsidP="004A3FC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Enero</w:t>
            </w:r>
            <w:r w:rsidR="00DF070E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 xml:space="preserve"> 2025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DEDED"/>
          </w:tcPr>
          <w:p w14:paraId="40A44ACE" w14:textId="389E807C" w:rsidR="00FD48BB" w:rsidRPr="00343DD1" w:rsidRDefault="00DF070E" w:rsidP="004A3FC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Abril 2025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DEDED"/>
          </w:tcPr>
          <w:p w14:paraId="79D68A90" w14:textId="77777777" w:rsidR="00FD48BB" w:rsidRPr="00343DD1" w:rsidRDefault="00FD48BB" w:rsidP="004A3FC6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</w:tr>
      <w:tr w:rsidR="00FD48BB" w:rsidRPr="00343DD1" w14:paraId="5EB8C4D8" w14:textId="77777777" w:rsidTr="004A3FC6">
        <w:trPr>
          <w:trHeight w:val="449"/>
          <w:jc w:val="center"/>
        </w:trPr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5C94A" w14:textId="77777777" w:rsidR="00FD48BB" w:rsidRPr="00343DD1" w:rsidRDefault="00FD48BB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3B7ED42" w14:textId="77777777" w:rsidR="00FD48BB" w:rsidRPr="00343DD1" w:rsidRDefault="00FD48BB" w:rsidP="00161DD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5BA7E" w14:textId="77777777" w:rsidR="00FD48BB" w:rsidRPr="00343DD1" w:rsidRDefault="00FD48BB" w:rsidP="004A3FC6">
            <w:pPr>
              <w:snapToGrid w:val="0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0527D" w14:textId="77777777" w:rsidR="00FD48BB" w:rsidRPr="00343DD1" w:rsidRDefault="00FD48BB" w:rsidP="004A3FC6">
            <w:pPr>
              <w:snapToGri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89294D" w14:textId="77777777" w:rsidR="00FD48BB" w:rsidRPr="00343DD1" w:rsidRDefault="00FD48BB" w:rsidP="004A3FC6">
            <w:pPr>
              <w:snapToGri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24909" w14:textId="77777777" w:rsidR="00FD48BB" w:rsidRPr="00343DD1" w:rsidRDefault="00FD48BB" w:rsidP="004A3FC6">
            <w:pPr>
              <w:snapToGri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</w:tr>
      <w:tr w:rsidR="00FD48BB" w:rsidRPr="00343DD1" w14:paraId="08F19801" w14:textId="77777777" w:rsidTr="004A3FC6">
        <w:trPr>
          <w:trHeight w:val="555"/>
          <w:jc w:val="center"/>
        </w:trPr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485DB" w14:textId="77777777" w:rsidR="00FD48BB" w:rsidRPr="00343DD1" w:rsidRDefault="00FD48BB" w:rsidP="00161DDF">
            <w:pPr>
              <w:jc w:val="center"/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</w:tcPr>
          <w:p w14:paraId="38701846" w14:textId="77777777" w:rsidR="00FD48BB" w:rsidRPr="00343DD1" w:rsidRDefault="00FD48BB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5FF6B1" w14:textId="77777777" w:rsidR="00FD48BB" w:rsidRPr="00343DD1" w:rsidRDefault="00FD48BB" w:rsidP="004A3FC6">
            <w:pPr>
              <w:snapToGrid w:val="0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 xml:space="preserve">Hito observable consistente </w:t>
            </w:r>
            <w:proofErr w:type="gramStart"/>
            <w:r w:rsidRPr="00343DD1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en….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7C628" w14:textId="77777777" w:rsidR="00FD48BB" w:rsidRPr="00343DD1" w:rsidRDefault="00FD48BB" w:rsidP="004A3FC6">
            <w:pPr>
              <w:snapToGri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76C9CEE9" w14:textId="0196CA47" w:rsidR="00FD48BB" w:rsidRPr="00343DD1" w:rsidRDefault="00DF070E" w:rsidP="004A3FC6">
            <w:pPr>
              <w:snapToGri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Diciembre 2025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713AD71" w14:textId="77777777" w:rsidR="00FD48BB" w:rsidRPr="00343DD1" w:rsidRDefault="00FD48BB" w:rsidP="004A3FC6">
            <w:pPr>
              <w:snapToGri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</w:tr>
      <w:tr w:rsidR="004B68F9" w:rsidRPr="00343DD1" w14:paraId="68A2A742" w14:textId="77777777" w:rsidTr="004A3FC6">
        <w:trPr>
          <w:trHeight w:val="527"/>
          <w:jc w:val="center"/>
        </w:trPr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10A92" w14:textId="278F0194" w:rsidR="004B68F9" w:rsidRPr="00343DD1" w:rsidRDefault="002D6EB2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0DF6353" w14:textId="77777777" w:rsidR="004B68F9" w:rsidRPr="00343DD1" w:rsidRDefault="004B68F9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4F22A4A" w14:textId="77777777" w:rsidR="004B68F9" w:rsidRPr="00343DD1" w:rsidRDefault="004B68F9" w:rsidP="004A3FC6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4D2921" w14:textId="77777777" w:rsidR="004B68F9" w:rsidRPr="00343DD1" w:rsidRDefault="004B68F9" w:rsidP="004A3FC6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02FC56F" w14:textId="77777777" w:rsidR="004B68F9" w:rsidRPr="00343DD1" w:rsidRDefault="004B68F9" w:rsidP="004A3FC6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3B60320" w14:textId="77777777" w:rsidR="004B68F9" w:rsidRPr="00343DD1" w:rsidRDefault="004B68F9" w:rsidP="004A3FC6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</w:tr>
      <w:tr w:rsidR="00FD48BB" w:rsidRPr="00343DD1" w14:paraId="779E32ED" w14:textId="77777777" w:rsidTr="004A3FC6">
        <w:trPr>
          <w:trHeight w:val="652"/>
          <w:jc w:val="center"/>
        </w:trPr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77780" w14:textId="77777777" w:rsidR="00FD48BB" w:rsidRPr="00343DD1" w:rsidRDefault="00FD48BB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</w:tcPr>
          <w:p w14:paraId="2AB05240" w14:textId="77777777" w:rsidR="00FD48BB" w:rsidRPr="00343DD1" w:rsidRDefault="00FD48BB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50388B" w14:textId="77777777" w:rsidR="00FD48BB" w:rsidRPr="00343DD1" w:rsidRDefault="00FD48BB" w:rsidP="004A3FC6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Hito intermedio…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5F76D" w14:textId="77777777" w:rsidR="00FD48BB" w:rsidRPr="00343DD1" w:rsidRDefault="00FD48BB" w:rsidP="004A3FC6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0541DCA7" w14:textId="609EB4D2" w:rsidR="00FD48BB" w:rsidRPr="00343DD1" w:rsidRDefault="00DF070E" w:rsidP="004A3FC6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Diciembre 2026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4ABAB428" w14:textId="77777777" w:rsidR="00FD48BB" w:rsidRPr="00343DD1" w:rsidRDefault="00FD48BB" w:rsidP="004A3FC6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</w:tr>
      <w:tr w:rsidR="00FD48BB" w:rsidRPr="00343DD1" w14:paraId="735555E3" w14:textId="77777777" w:rsidTr="004A3FC6">
        <w:trPr>
          <w:trHeight w:val="495"/>
          <w:jc w:val="center"/>
        </w:trPr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4AA7B" w14:textId="77777777" w:rsidR="00FD48BB" w:rsidRPr="00343DD1" w:rsidRDefault="00FD48BB" w:rsidP="00161DDF">
            <w:pPr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DCF83E" w14:textId="77777777" w:rsidR="00FD48BB" w:rsidRPr="00343DD1" w:rsidRDefault="00FD48BB" w:rsidP="00161DDF">
            <w:pPr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14:paraId="622C27E8" w14:textId="77777777" w:rsidR="00FD48BB" w:rsidRPr="00343DD1" w:rsidRDefault="00FD48BB" w:rsidP="004A3FC6">
            <w:pPr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14:paraId="5303D0C3" w14:textId="77777777" w:rsidR="00FD48BB" w:rsidRPr="00343DD1" w:rsidRDefault="00FD48BB" w:rsidP="004A3FC6">
            <w:pPr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CAEBE" w14:textId="77777777" w:rsidR="00FD48BB" w:rsidRPr="00343DD1" w:rsidRDefault="00FD48BB" w:rsidP="004A3FC6">
            <w:pPr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88A0F" w14:textId="77777777" w:rsidR="00FD48BB" w:rsidRPr="00343DD1" w:rsidRDefault="00FD48BB" w:rsidP="004A3FC6">
            <w:pPr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</w:tr>
      <w:tr w:rsidR="00FD48BB" w:rsidRPr="00343DD1" w14:paraId="7B5CEF15" w14:textId="77777777" w:rsidTr="004A3FC6">
        <w:trPr>
          <w:trHeight w:val="531"/>
          <w:jc w:val="center"/>
        </w:trPr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C9A5" w14:textId="77777777" w:rsidR="00FD48BB" w:rsidRPr="00343DD1" w:rsidRDefault="00FD48BB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A60933C" w14:textId="77777777" w:rsidR="00FD48BB" w:rsidRPr="00343DD1" w:rsidRDefault="00FD48BB" w:rsidP="00161DDF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5FD4BE7" w14:textId="77777777" w:rsidR="00FD48BB" w:rsidRPr="00343DD1" w:rsidRDefault="004B68F9" w:rsidP="004A3FC6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Hito final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1558DFF" w14:textId="77777777" w:rsidR="00FD48BB" w:rsidRPr="00343DD1" w:rsidRDefault="00FD48BB" w:rsidP="004A3FC6">
            <w:pPr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354881" w14:textId="3E0C13AB" w:rsidR="00FD48BB" w:rsidRPr="00343DD1" w:rsidRDefault="00DF070E" w:rsidP="004A3FC6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Diciembre 2027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2B40AD" w14:textId="77777777" w:rsidR="00FD48BB" w:rsidRPr="00343DD1" w:rsidRDefault="00FD48BB" w:rsidP="004A3FC6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</w:rPr>
            </w:pPr>
          </w:p>
        </w:tc>
      </w:tr>
    </w:tbl>
    <w:p w14:paraId="374CE859" w14:textId="77777777" w:rsidR="00FD48BB" w:rsidRDefault="00FD48BB">
      <w:pPr>
        <w:ind w:left="360" w:firstLine="348"/>
      </w:pPr>
    </w:p>
    <w:p w14:paraId="1C7A7194" w14:textId="77777777" w:rsidR="00473F67" w:rsidRDefault="00473F67">
      <w:pPr>
        <w:pStyle w:val="Textoindependiente"/>
        <w:ind w:left="360"/>
        <w:rPr>
          <w:rFonts w:ascii="Calibri" w:hAnsi="Calibri" w:cs="Calibri"/>
          <w:i/>
          <w:sz w:val="24"/>
          <w:szCs w:val="24"/>
          <w:u w:val="single"/>
        </w:rPr>
      </w:pPr>
    </w:p>
    <w:p w14:paraId="2F339688" w14:textId="77777777" w:rsidR="00935279" w:rsidRDefault="00473F67" w:rsidP="00D62A5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6" w:name="_Toc199851880"/>
      <w:r w:rsidRPr="00914D78">
        <w:rPr>
          <w:szCs w:val="22"/>
        </w:rPr>
        <w:t>A.3 Justificación de la naturaleza del gasto</w:t>
      </w:r>
      <w:r w:rsidR="00C608AA" w:rsidRPr="00914D78">
        <w:rPr>
          <w:szCs w:val="22"/>
        </w:rPr>
        <w:t xml:space="preserve"> y colaboraciones </w:t>
      </w:r>
      <w:r w:rsidRPr="00914D78">
        <w:rPr>
          <w:szCs w:val="22"/>
        </w:rPr>
        <w:t>previst</w:t>
      </w:r>
      <w:r w:rsidR="00C608AA" w:rsidRPr="00914D78">
        <w:rPr>
          <w:szCs w:val="22"/>
        </w:rPr>
        <w:t>as</w:t>
      </w:r>
      <w:bookmarkEnd w:id="16"/>
      <w:r w:rsidRPr="00914D78">
        <w:rPr>
          <w:szCs w:val="22"/>
        </w:rPr>
        <w:t xml:space="preserve"> </w:t>
      </w:r>
    </w:p>
    <w:p w14:paraId="0C7C629F" w14:textId="15FF3FA6" w:rsidR="00473F67" w:rsidRPr="00935279" w:rsidRDefault="00935279" w:rsidP="00935279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  <w:r w:rsidRPr="00935279">
        <w:rPr>
          <w:rFonts w:ascii="Calibri" w:hAnsi="Calibri" w:cs="Calibri"/>
          <w:i/>
          <w:color w:val="000000"/>
          <w:sz w:val="24"/>
          <w:szCs w:val="24"/>
        </w:rPr>
        <w:t>P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 xml:space="preserve">roporcionar información </w:t>
      </w:r>
      <w:r w:rsidR="00C608AA" w:rsidRPr="00935279">
        <w:rPr>
          <w:rFonts w:ascii="Calibri" w:hAnsi="Calibri" w:cs="Calibri"/>
          <w:i/>
          <w:color w:val="000000"/>
          <w:sz w:val="24"/>
          <w:szCs w:val="24"/>
        </w:rPr>
        <w:t>para cada uno de los conceptos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>) y trasladar su importe</w:t>
      </w:r>
      <w:r w:rsidR="00C608AA" w:rsidRPr="00935279">
        <w:rPr>
          <w:rFonts w:ascii="Calibri" w:hAnsi="Calibri" w:cs="Calibri"/>
          <w:i/>
          <w:color w:val="000000"/>
          <w:sz w:val="24"/>
          <w:szCs w:val="24"/>
        </w:rPr>
        <w:t>, en su caso,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 xml:space="preserve"> a la plantilla indicada en el punto </w:t>
      </w:r>
      <w:r>
        <w:rPr>
          <w:rFonts w:ascii="Calibri" w:hAnsi="Calibri" w:cs="Calibri"/>
          <w:i/>
          <w:color w:val="000000"/>
          <w:sz w:val="24"/>
          <w:szCs w:val="24"/>
        </w:rPr>
        <w:t>C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>.1</w:t>
      </w:r>
    </w:p>
    <w:p w14:paraId="1AE01627" w14:textId="77777777" w:rsidR="00473F67" w:rsidRDefault="00473F67">
      <w:pPr>
        <w:pStyle w:val="Textoindependiente"/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3FDD0F09" w14:textId="1F3AEE68" w:rsidR="00165332" w:rsidRPr="00165332" w:rsidRDefault="00165332" w:rsidP="00165332">
      <w:pPr>
        <w:pStyle w:val="Textoindependiente"/>
        <w:widowControl w:val="0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165332">
        <w:rPr>
          <w:rFonts w:ascii="Calibri" w:hAnsi="Calibri" w:cs="Calibri"/>
          <w:sz w:val="24"/>
          <w:szCs w:val="24"/>
        </w:rPr>
        <w:t>Identificar los perfiles del personal participante en el proyecto, indicando capacidades (titulación/formación, experiencia) y posición en la entidad solicitante.</w:t>
      </w:r>
    </w:p>
    <w:p w14:paraId="1E96A7AF" w14:textId="3E87FBB4" w:rsidR="00165332" w:rsidRPr="00165332" w:rsidRDefault="00165332" w:rsidP="00165332">
      <w:pPr>
        <w:pStyle w:val="Textoindependiente"/>
        <w:widowControl w:val="0"/>
        <w:numPr>
          <w:ilvl w:val="1"/>
          <w:numId w:val="5"/>
        </w:numPr>
        <w:rPr>
          <w:rFonts w:ascii="Calibri" w:hAnsi="Calibri" w:cs="Calibri"/>
          <w:sz w:val="24"/>
          <w:szCs w:val="24"/>
        </w:rPr>
      </w:pPr>
      <w:r w:rsidRPr="00165332">
        <w:rPr>
          <w:rFonts w:ascii="Calibri" w:hAnsi="Calibri" w:cs="Calibri"/>
          <w:sz w:val="24"/>
          <w:szCs w:val="24"/>
        </w:rPr>
        <w:t>Detallar para cada persona participante la actividad concreta a desarrollar en el proyecto. En el caso de nuevas personas a contratar, identificar el perfil requerido, así como las tareas a realizar</w:t>
      </w:r>
      <w:r>
        <w:rPr>
          <w:rFonts w:ascii="Calibri" w:hAnsi="Calibri" w:cs="Calibri"/>
          <w:sz w:val="24"/>
          <w:szCs w:val="24"/>
        </w:rPr>
        <w:t>.</w:t>
      </w:r>
    </w:p>
    <w:p w14:paraId="21BE85F9" w14:textId="31AAD4BF" w:rsidR="00473F67" w:rsidRPr="00165332" w:rsidRDefault="00165332" w:rsidP="00165332">
      <w:pPr>
        <w:pStyle w:val="Textoindependiente"/>
        <w:widowControl w:val="0"/>
        <w:numPr>
          <w:ilvl w:val="1"/>
          <w:numId w:val="5"/>
        </w:numPr>
      </w:pPr>
      <w:r w:rsidRPr="00165332">
        <w:rPr>
          <w:rFonts w:ascii="Calibri" w:hAnsi="Calibri" w:cs="Calibri"/>
          <w:sz w:val="24"/>
          <w:szCs w:val="24"/>
        </w:rPr>
        <w:t xml:space="preserve">Incluir coste horario medio estimado, teniendo en cuenta que el coste máximo para el personal propio subvencionable es 50 euros/hora. </w:t>
      </w:r>
      <w:r w:rsidR="00641EED">
        <w:rPr>
          <w:rFonts w:ascii="Calibri" w:hAnsi="Calibri" w:cs="Calibri"/>
          <w:sz w:val="24"/>
          <w:szCs w:val="24"/>
        </w:rPr>
        <w:t xml:space="preserve">Igualmente, según </w:t>
      </w:r>
      <w:r w:rsidRPr="00165332">
        <w:rPr>
          <w:rFonts w:ascii="Calibri" w:hAnsi="Calibri" w:cs="Calibri"/>
          <w:sz w:val="24"/>
          <w:szCs w:val="24"/>
        </w:rPr>
        <w:t>se establece en la convocatoria, para aquellas entidades que sigan la modalidad de costes marginales, el personal propio cuyos costes sean con cargo a los presupuestos Generales del Estado o de la GVA, imputará las horas dedicadas al proyecto a un coste de 0,00 euros/hora</w:t>
      </w:r>
      <w:r w:rsidR="00473F67">
        <w:rPr>
          <w:rFonts w:ascii="Calibri" w:hAnsi="Calibri" w:cs="Calibri"/>
          <w:sz w:val="24"/>
          <w:szCs w:val="24"/>
        </w:rPr>
        <w:t>.</w:t>
      </w:r>
    </w:p>
    <w:p w14:paraId="584099E1" w14:textId="77777777" w:rsidR="00165332" w:rsidRDefault="00165332" w:rsidP="00165332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tbl>
      <w:tblPr>
        <w:tblW w:w="9495" w:type="dxa"/>
        <w:jc w:val="center"/>
        <w:shd w:val="clear" w:color="auto" w:fill="F4B08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121"/>
        <w:gridCol w:w="2269"/>
        <w:gridCol w:w="1841"/>
      </w:tblGrid>
      <w:tr w:rsidR="00165332" w:rsidRPr="00165332" w14:paraId="1B34E382" w14:textId="77777777" w:rsidTr="00603262">
        <w:trPr>
          <w:jc w:val="center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3E797" w14:textId="77777777" w:rsidR="00165332" w:rsidRPr="00165332" w:rsidRDefault="0016533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Apellidos y nombre</w:t>
            </w:r>
          </w:p>
        </w:tc>
        <w:tc>
          <w:tcPr>
            <w:tcW w:w="3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84088" w14:textId="77777777" w:rsidR="00165332" w:rsidRPr="00165332" w:rsidRDefault="00165332" w:rsidP="00647A2D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6F7B" w14:textId="77777777" w:rsidR="00165332" w:rsidRPr="00165332" w:rsidRDefault="00165332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Coste hora estimado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1A5DD" w14:textId="77777777" w:rsidR="00165332" w:rsidRPr="00165332" w:rsidRDefault="00165332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603262" w:rsidRPr="00165332" w14:paraId="05D85EFF" w14:textId="77777777" w:rsidTr="00603262">
        <w:trPr>
          <w:jc w:val="center"/>
        </w:trPr>
        <w:tc>
          <w:tcPr>
            <w:tcW w:w="5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9EC86" w14:textId="4E9726C4" w:rsidR="00603262" w:rsidRPr="00165332" w:rsidRDefault="00641EED" w:rsidP="00641EED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  <w:r w:rsidRPr="00641EED">
              <w:rPr>
                <w:rFonts w:ascii="Aptos" w:hAnsi="Aptos"/>
                <w:sz w:val="22"/>
                <w:szCs w:val="22"/>
                <w:lang w:val="es-ES"/>
              </w:rPr>
              <w:t xml:space="preserve">Personal con cargo a presupuestos </w:t>
            </w:r>
            <w:r>
              <w:rPr>
                <w:rFonts w:ascii="Aptos" w:hAnsi="Aptos"/>
                <w:sz w:val="22"/>
                <w:szCs w:val="22"/>
                <w:lang w:val="es-ES"/>
              </w:rPr>
              <w:t xml:space="preserve">G. </w:t>
            </w:r>
            <w:r w:rsidRPr="00641EED">
              <w:rPr>
                <w:rFonts w:ascii="Aptos" w:hAnsi="Aptos"/>
                <w:sz w:val="22"/>
                <w:szCs w:val="22"/>
                <w:lang w:val="es-ES"/>
              </w:rPr>
              <w:t>Estado o GVA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37878" w14:textId="458821A0" w:rsidR="00603262" w:rsidRPr="00165332" w:rsidRDefault="00641EED">
            <w:pPr>
              <w:pStyle w:val="Textoindependiente"/>
              <w:jc w:val="center"/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___ SI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15861" w14:textId="64B4F5DC" w:rsidR="00603262" w:rsidRPr="00165332" w:rsidRDefault="00641EED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___ NO</w:t>
            </w:r>
          </w:p>
        </w:tc>
      </w:tr>
      <w:tr w:rsidR="00165332" w:rsidRPr="00165332" w14:paraId="625B4A04" w14:textId="77777777" w:rsidTr="00603262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ABFF" w14:textId="77777777" w:rsidR="00165332" w:rsidRPr="00165332" w:rsidRDefault="0016533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Titulación /Formación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B3134" w14:textId="77777777" w:rsidR="00165332" w:rsidRPr="00165332" w:rsidRDefault="00165332" w:rsidP="00647A2D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165332" w:rsidRPr="00165332" w14:paraId="6365F915" w14:textId="77777777" w:rsidTr="00603262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36926" w14:textId="77777777" w:rsidR="00165332" w:rsidRPr="00165332" w:rsidRDefault="0016533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Posición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5C4A6" w14:textId="77777777" w:rsidR="00165332" w:rsidRPr="00165332" w:rsidRDefault="00165332" w:rsidP="00647A2D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165332" w:rsidRPr="00165332" w14:paraId="75E0C430" w14:textId="77777777" w:rsidTr="00603262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1803B" w14:textId="77777777" w:rsidR="00165332" w:rsidRPr="00165332" w:rsidRDefault="0016533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Experiencia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13CF6" w14:textId="77777777" w:rsidR="00165332" w:rsidRPr="00165332" w:rsidRDefault="00165332" w:rsidP="00647A2D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  <w:p w14:paraId="603771ED" w14:textId="77777777" w:rsidR="00165332" w:rsidRPr="00165332" w:rsidRDefault="00165332" w:rsidP="00647A2D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4A1A8157" w14:textId="77777777" w:rsidR="00165332" w:rsidRPr="00165332" w:rsidRDefault="00165332" w:rsidP="00647A2D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  <w:tr w:rsidR="00165332" w:rsidRPr="00165332" w14:paraId="0CE95A39" w14:textId="77777777" w:rsidTr="00647A2D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3609F" w14:textId="77777777" w:rsidR="00165332" w:rsidRPr="00165332" w:rsidRDefault="0016533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Actividad / Tareas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E7EEB" w14:textId="77777777" w:rsidR="00165332" w:rsidRPr="00165332" w:rsidRDefault="00165332" w:rsidP="00647A2D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  <w:p w14:paraId="54C7B7F7" w14:textId="77777777" w:rsidR="00165332" w:rsidRPr="00165332" w:rsidRDefault="00165332" w:rsidP="00647A2D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289A324A" w14:textId="77777777" w:rsidR="00165332" w:rsidRDefault="00165332" w:rsidP="00165332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p w14:paraId="252676F4" w14:textId="77777777" w:rsidR="00473F67" w:rsidRDefault="00473F67">
      <w:pPr>
        <w:pStyle w:val="Textoindependiente"/>
        <w:widowControl w:val="0"/>
        <w:numPr>
          <w:ilvl w:val="0"/>
          <w:numId w:val="5"/>
        </w:numPr>
      </w:pPr>
      <w:r>
        <w:rPr>
          <w:rFonts w:ascii="Calibri" w:hAnsi="Calibri" w:cs="Calibri"/>
          <w:sz w:val="24"/>
          <w:szCs w:val="24"/>
        </w:rPr>
        <w:t xml:space="preserve">Explicar el objetivo o contenido de </w:t>
      </w:r>
      <w:r w:rsidR="00C608AA">
        <w:rPr>
          <w:rFonts w:ascii="Calibri" w:hAnsi="Calibri" w:cs="Calibri"/>
          <w:sz w:val="24"/>
          <w:szCs w:val="24"/>
        </w:rPr>
        <w:t>las colaboraciones</w:t>
      </w:r>
      <w:r>
        <w:rPr>
          <w:rFonts w:ascii="Calibri" w:hAnsi="Calibri" w:cs="Calibri"/>
          <w:sz w:val="24"/>
          <w:szCs w:val="24"/>
        </w:rPr>
        <w:t xml:space="preserve"> con los organismos de investigación o centros tecnológicos, identificando</w:t>
      </w:r>
      <w:r w:rsidR="009042A2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si se conoce, al organismo </w:t>
      </w:r>
      <w:r w:rsidR="00181C56">
        <w:rPr>
          <w:rFonts w:ascii="Calibri" w:hAnsi="Calibri" w:cs="Calibri"/>
          <w:sz w:val="24"/>
          <w:szCs w:val="24"/>
        </w:rPr>
        <w:t>con el que se va a colaborar, si es contratación o no</w:t>
      </w:r>
      <w:r>
        <w:rPr>
          <w:rFonts w:ascii="Calibri" w:hAnsi="Calibri" w:cs="Calibri"/>
          <w:sz w:val="24"/>
          <w:szCs w:val="24"/>
        </w:rPr>
        <w:t xml:space="preserve">, o indicando las características y capacidades que se necesitan. </w:t>
      </w:r>
      <w:proofErr w:type="gramStart"/>
      <w:r>
        <w:rPr>
          <w:rFonts w:ascii="Calibri" w:hAnsi="Calibri" w:cs="Calibri"/>
          <w:sz w:val="24"/>
          <w:szCs w:val="24"/>
          <w:u w:val="single"/>
        </w:rPr>
        <w:t>Recordar</w:t>
      </w:r>
      <w:proofErr w:type="gramEnd"/>
      <w:r>
        <w:rPr>
          <w:rFonts w:ascii="Calibri" w:hAnsi="Calibri" w:cs="Calibri"/>
          <w:sz w:val="24"/>
          <w:szCs w:val="24"/>
          <w:u w:val="single"/>
        </w:rPr>
        <w:t xml:space="preserve"> que esta partida es un requisito del programa</w:t>
      </w:r>
      <w:r>
        <w:rPr>
          <w:rFonts w:ascii="Calibri" w:hAnsi="Calibri" w:cs="Calibri"/>
          <w:sz w:val="24"/>
          <w:szCs w:val="24"/>
        </w:rPr>
        <w:t>.</w:t>
      </w:r>
    </w:p>
    <w:p w14:paraId="4FAE2BC8" w14:textId="77777777" w:rsidR="00473F67" w:rsidRDefault="00473F67">
      <w:pPr>
        <w:pStyle w:val="Textoindependiente"/>
        <w:widowControl w:val="0"/>
        <w:numPr>
          <w:ilvl w:val="0"/>
          <w:numId w:val="5"/>
        </w:numPr>
      </w:pPr>
      <w:r>
        <w:rPr>
          <w:rFonts w:ascii="Calibri" w:hAnsi="Calibri" w:cs="Calibri"/>
          <w:sz w:val="24"/>
          <w:szCs w:val="24"/>
        </w:rPr>
        <w:t>Explicar el objetivo o contenido de cualquier otro servicio externo de consultoría técnica o colaboración requerida, identificando</w:t>
      </w:r>
      <w:r w:rsidR="009042A2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si se conoce de antemano, los recursos previstos.</w:t>
      </w:r>
    </w:p>
    <w:p w14:paraId="67D279E3" w14:textId="77777777" w:rsidR="00473F67" w:rsidRDefault="00473F67">
      <w:pPr>
        <w:pStyle w:val="Textoindependiente"/>
        <w:widowControl w:val="0"/>
        <w:numPr>
          <w:ilvl w:val="0"/>
          <w:numId w:val="5"/>
        </w:numPr>
      </w:pPr>
      <w:r>
        <w:rPr>
          <w:rFonts w:ascii="Calibri" w:hAnsi="Calibri" w:cs="Calibri"/>
          <w:sz w:val="24"/>
          <w:szCs w:val="24"/>
        </w:rPr>
        <w:t>Explicar la utilización del material fungible y suministros e identificar a los proveedores si se conocen.</w:t>
      </w:r>
    </w:p>
    <w:p w14:paraId="109AD854" w14:textId="77777777" w:rsidR="00473F67" w:rsidRDefault="00473F67">
      <w:pPr>
        <w:pStyle w:val="Textoindependiente"/>
        <w:widowControl w:val="0"/>
        <w:numPr>
          <w:ilvl w:val="0"/>
          <w:numId w:val="5"/>
        </w:numPr>
      </w:pPr>
      <w:r>
        <w:rPr>
          <w:rFonts w:ascii="Calibri" w:hAnsi="Calibri" w:cs="Calibri"/>
          <w:sz w:val="24"/>
          <w:szCs w:val="24"/>
        </w:rPr>
        <w:t>Identificar la necesidad de los gastos de desplazamiento y alojamiento que se plantean en el proyecto</w:t>
      </w:r>
      <w:r w:rsidR="002D718E">
        <w:rPr>
          <w:rFonts w:ascii="Calibri" w:hAnsi="Calibri" w:cs="Calibri"/>
          <w:sz w:val="24"/>
          <w:szCs w:val="24"/>
        </w:rPr>
        <w:t>, siempre de personal propio de la entidad.</w:t>
      </w:r>
    </w:p>
    <w:p w14:paraId="1F69C058" w14:textId="77777777" w:rsidR="00473F67" w:rsidRDefault="00473F67">
      <w:pPr>
        <w:pStyle w:val="Textoindependiente"/>
        <w:ind w:left="360"/>
        <w:rPr>
          <w:rFonts w:ascii="Calibri" w:hAnsi="Calibri" w:cs="Calibri"/>
          <w:sz w:val="24"/>
          <w:szCs w:val="24"/>
        </w:rPr>
      </w:pPr>
    </w:p>
    <w:p w14:paraId="44130551" w14:textId="41D5828C" w:rsidR="00935279" w:rsidRDefault="00473F67" w:rsidP="00D62A5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7" w:name="_Toc199851881"/>
      <w:r w:rsidRPr="00914D78">
        <w:rPr>
          <w:szCs w:val="22"/>
        </w:rPr>
        <w:t>A4. Detalle de la participación económica y estructura por cada una de las fases o actividade</w:t>
      </w:r>
      <w:r w:rsidR="00935279">
        <w:rPr>
          <w:szCs w:val="22"/>
        </w:rPr>
        <w:t>s</w:t>
      </w:r>
      <w:bookmarkEnd w:id="17"/>
    </w:p>
    <w:p w14:paraId="3704C1CB" w14:textId="48D90895" w:rsidR="00473F67" w:rsidRPr="00935279" w:rsidRDefault="00935279" w:rsidP="00935279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  <w:r w:rsidRPr="00935279">
        <w:rPr>
          <w:rFonts w:ascii="Calibri" w:hAnsi="Calibri" w:cs="Calibri"/>
          <w:i/>
          <w:color w:val="000000"/>
          <w:sz w:val="24"/>
          <w:szCs w:val="24"/>
        </w:rPr>
        <w:t xml:space="preserve">     </w:t>
      </w:r>
      <w:r w:rsidR="00DF070E">
        <w:rPr>
          <w:rFonts w:ascii="Calibri" w:hAnsi="Calibri" w:cs="Calibri"/>
          <w:i/>
          <w:color w:val="000000"/>
          <w:sz w:val="24"/>
          <w:szCs w:val="24"/>
        </w:rPr>
        <w:t>(</w:t>
      </w:r>
      <w:r w:rsidRPr="00935279">
        <w:rPr>
          <w:rFonts w:ascii="Calibri" w:hAnsi="Calibri" w:cs="Calibri"/>
          <w:i/>
          <w:color w:val="000000"/>
          <w:sz w:val="24"/>
          <w:szCs w:val="24"/>
        </w:rPr>
        <w:t>R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>eplicar el siguiente cuadro tantas veces como sea necesario)</w:t>
      </w:r>
    </w:p>
    <w:p w14:paraId="4C8B49B5" w14:textId="77777777" w:rsidR="003A476F" w:rsidRDefault="003A476F">
      <w:pPr>
        <w:pStyle w:val="Textoindependiente"/>
        <w:rPr>
          <w:rFonts w:ascii="Calibri" w:hAnsi="Calibri" w:cs="Calibri"/>
          <w:i/>
          <w:sz w:val="24"/>
          <w:szCs w:val="24"/>
        </w:rPr>
      </w:pPr>
    </w:p>
    <w:p w14:paraId="1697911A" w14:textId="77777777" w:rsidR="003A476F" w:rsidRDefault="003A476F" w:rsidP="00343DD1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  <w:u w:val="single"/>
        </w:rPr>
        <w:t>Nota: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La convocatoria recoge que la ejecución de los proyectos deberá necesariamente plantearse con duración de tres anualidades y el presupuesto del proyecto deberá tener una distribución que cumpla la siguiente estructura de gasto:</w:t>
      </w:r>
    </w:p>
    <w:p w14:paraId="13010167" w14:textId="77777777" w:rsidR="002D6EB2" w:rsidRDefault="002D6EB2" w:rsidP="00343DD1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</w:p>
    <w:p w14:paraId="4FA65EF2" w14:textId="1C5C08BB" w:rsidR="003A476F" w:rsidRPr="00A575E3" w:rsidRDefault="00DF070E" w:rsidP="00343DD1">
      <w:pPr>
        <w:numPr>
          <w:ilvl w:val="0"/>
          <w:numId w:val="11"/>
        </w:num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lastRenderedPageBreak/>
        <w:t>el gasto previsto para 2025 no deberá ser superior al 30</w:t>
      </w:r>
      <w:r w:rsidR="003A476F" w:rsidRPr="00A575E3">
        <w:rPr>
          <w:rFonts w:ascii="Calibri" w:hAnsi="Calibri" w:cs="Calibri"/>
          <w:i/>
          <w:color w:val="000000"/>
          <w:sz w:val="24"/>
          <w:szCs w:val="24"/>
        </w:rPr>
        <w:t>% del total del presupuesto.</w:t>
      </w:r>
    </w:p>
    <w:p w14:paraId="3C955536" w14:textId="1E48F0EE" w:rsidR="003A476F" w:rsidRPr="00A575E3" w:rsidRDefault="00DF070E" w:rsidP="00343DD1">
      <w:pPr>
        <w:pStyle w:val="Textoindependiente"/>
        <w:numPr>
          <w:ilvl w:val="0"/>
          <w:numId w:val="11"/>
        </w:numPr>
        <w:rPr>
          <w:rFonts w:ascii="Calibri" w:hAnsi="Calibri" w:cs="Calibri"/>
          <w:i/>
          <w:color w:val="000000"/>
          <w:sz w:val="24"/>
          <w:szCs w:val="24"/>
          <w:lang w:val="es-ES"/>
        </w:rPr>
      </w:pPr>
      <w:r>
        <w:rPr>
          <w:rFonts w:ascii="Calibri" w:hAnsi="Calibri" w:cs="Calibri"/>
          <w:i/>
          <w:color w:val="000000"/>
          <w:sz w:val="24"/>
          <w:szCs w:val="24"/>
          <w:lang w:val="es-ES"/>
        </w:rPr>
        <w:t>el gasto previsto para 2026 no deberá ser superior al 3</w:t>
      </w:r>
      <w:r w:rsidR="003A476F" w:rsidRPr="00A575E3">
        <w:rPr>
          <w:rFonts w:ascii="Calibri" w:hAnsi="Calibri" w:cs="Calibri"/>
          <w:i/>
          <w:color w:val="000000"/>
          <w:sz w:val="24"/>
          <w:szCs w:val="24"/>
          <w:lang w:val="es-ES"/>
        </w:rPr>
        <w:t>0% del total del presupuesto.</w:t>
      </w:r>
    </w:p>
    <w:p w14:paraId="4A219CEF" w14:textId="77777777" w:rsidR="003A476F" w:rsidRPr="003A476F" w:rsidRDefault="003A476F">
      <w:pPr>
        <w:pStyle w:val="Textoindependiente"/>
        <w:rPr>
          <w:lang w:val="es-ES"/>
        </w:rPr>
      </w:pPr>
    </w:p>
    <w:p w14:paraId="1D774B3E" w14:textId="77777777" w:rsidR="00483297" w:rsidRDefault="009042A2">
      <w:pPr>
        <w:pStyle w:val="Textoindependiente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ACTIVIDADES</w:t>
      </w:r>
    </w:p>
    <w:p w14:paraId="68CB7846" w14:textId="77777777" w:rsidR="004A3FC6" w:rsidRDefault="004A3FC6">
      <w:pPr>
        <w:pStyle w:val="Textoindependiente"/>
        <w:rPr>
          <w:rFonts w:ascii="Calibri" w:hAnsi="Calibri" w:cs="Calibri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123"/>
        <w:gridCol w:w="2923"/>
        <w:gridCol w:w="1436"/>
        <w:gridCol w:w="1436"/>
        <w:gridCol w:w="1436"/>
        <w:gridCol w:w="849"/>
      </w:tblGrid>
      <w:tr w:rsidR="00D47073" w:rsidRPr="00343DD1" w14:paraId="08B4242C" w14:textId="77777777" w:rsidTr="00641EED"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048E4FE3" w14:textId="66986002" w:rsidR="00D47073" w:rsidRPr="00343DD1" w:rsidRDefault="00D47073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43DD1">
              <w:rPr>
                <w:rFonts w:asciiTheme="minorHAnsi" w:hAnsiTheme="minorHAnsi" w:cs="Calibri"/>
                <w:sz w:val="24"/>
                <w:szCs w:val="24"/>
              </w:rPr>
              <w:t>N</w:t>
            </w:r>
            <w:r w:rsidR="00641EED">
              <w:rPr>
                <w:rFonts w:asciiTheme="minorHAnsi" w:hAnsiTheme="minorHAnsi" w:cs="Calibri"/>
                <w:sz w:val="24"/>
                <w:szCs w:val="24"/>
              </w:rPr>
              <w:t>º</w:t>
            </w:r>
            <w:proofErr w:type="spellEnd"/>
            <w:r w:rsidRPr="00343DD1">
              <w:rPr>
                <w:rFonts w:asciiTheme="minorHAnsi" w:hAnsiTheme="minorHAnsi" w:cs="Calibri"/>
                <w:sz w:val="24"/>
                <w:szCs w:val="24"/>
              </w:rPr>
              <w:t xml:space="preserve"> Actividad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629B5A14" w14:textId="77777777" w:rsidR="00D47073" w:rsidRPr="00343DD1" w:rsidRDefault="00D47073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Concepto de gasto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7CDBAE51" w14:textId="23CBFE83" w:rsidR="00D47073" w:rsidRPr="00343DD1" w:rsidRDefault="00A575E3" w:rsidP="00DF070E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Presupuesto 202</w:t>
            </w:r>
            <w:r w:rsidR="00DF070E">
              <w:rPr>
                <w:rFonts w:asciiTheme="minorHAnsi" w:hAnsiTheme="minorHAnsi" w:cs="Calibri"/>
                <w:sz w:val="24"/>
                <w:szCs w:val="24"/>
              </w:rPr>
              <w:t>5</w:t>
            </w:r>
            <w:r w:rsidR="00D47073" w:rsidRPr="00343DD1">
              <w:rPr>
                <w:rFonts w:asciiTheme="minorHAnsi" w:hAnsiTheme="minorHAnsi" w:cs="Calibri"/>
                <w:sz w:val="24"/>
                <w:szCs w:val="24"/>
              </w:rPr>
              <w:t xml:space="preserve"> (euros)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12BB5FB3" w14:textId="047C31F8" w:rsidR="00D47073" w:rsidRPr="00343DD1" w:rsidRDefault="00A575E3" w:rsidP="00DF070E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Presupuesto 202</w:t>
            </w:r>
            <w:r w:rsidR="00DF070E">
              <w:rPr>
                <w:rFonts w:asciiTheme="minorHAnsi" w:hAnsiTheme="minorHAnsi" w:cs="Calibri"/>
                <w:sz w:val="24"/>
                <w:szCs w:val="24"/>
              </w:rPr>
              <w:t>6</w:t>
            </w:r>
            <w:r w:rsidR="00D47073" w:rsidRPr="00343DD1">
              <w:rPr>
                <w:rFonts w:asciiTheme="minorHAnsi" w:hAnsiTheme="minorHAnsi" w:cs="Calibri"/>
                <w:sz w:val="24"/>
                <w:szCs w:val="24"/>
              </w:rPr>
              <w:t xml:space="preserve"> (euros)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9531CAF" w14:textId="0B8B41B3" w:rsidR="00D47073" w:rsidRPr="00343DD1" w:rsidRDefault="00A575E3" w:rsidP="00DF070E">
            <w:pPr>
              <w:pStyle w:val="Textoindependiente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Presupuesto 202</w:t>
            </w:r>
            <w:r w:rsidR="00DF070E">
              <w:rPr>
                <w:rFonts w:asciiTheme="minorHAnsi" w:hAnsiTheme="minorHAnsi" w:cs="Calibri"/>
                <w:sz w:val="24"/>
                <w:szCs w:val="24"/>
              </w:rPr>
              <w:t>7</w:t>
            </w:r>
            <w:r w:rsidR="00D47073" w:rsidRPr="00343DD1">
              <w:rPr>
                <w:rFonts w:asciiTheme="minorHAnsi" w:hAnsiTheme="minorHAnsi" w:cs="Calibri"/>
                <w:sz w:val="24"/>
                <w:szCs w:val="24"/>
              </w:rPr>
              <w:t xml:space="preserve"> (euros)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44804A6E" w14:textId="77777777" w:rsidR="00D47073" w:rsidRPr="00343DD1" w:rsidRDefault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TOTAL</w:t>
            </w:r>
          </w:p>
        </w:tc>
      </w:tr>
      <w:tr w:rsidR="00D47073" w:rsidRPr="00343DD1" w14:paraId="261A552E" w14:textId="77777777" w:rsidTr="00DF4E72">
        <w:trPr>
          <w:cantSplit/>
        </w:trPr>
        <w:tc>
          <w:tcPr>
            <w:tcW w:w="6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C6708" w14:textId="77777777" w:rsidR="00D47073" w:rsidRPr="00343DD1" w:rsidRDefault="00D47073">
            <w:pPr>
              <w:pStyle w:val="Textoindependiente"/>
              <w:snapToGrid w:val="0"/>
              <w:rPr>
                <w:rFonts w:asciiTheme="minorHAnsi" w:hAnsiTheme="minorHAnsi" w:cs="Calibri"/>
                <w:sz w:val="24"/>
                <w:szCs w:val="24"/>
              </w:rPr>
            </w:pPr>
          </w:p>
          <w:p w14:paraId="7F695679" w14:textId="77777777" w:rsidR="00D47073" w:rsidRPr="00343DD1" w:rsidRDefault="00D47073">
            <w:pPr>
              <w:pStyle w:val="Textoindependiente"/>
              <w:rPr>
                <w:rFonts w:asciiTheme="minorHAnsi" w:hAnsiTheme="minorHAnsi" w:cs="Calibri"/>
                <w:sz w:val="24"/>
                <w:szCs w:val="24"/>
              </w:rPr>
            </w:pPr>
          </w:p>
          <w:p w14:paraId="0727657C" w14:textId="77777777" w:rsidR="00D47073" w:rsidRPr="00343DD1" w:rsidRDefault="00D47073">
            <w:pPr>
              <w:pStyle w:val="Textoindependiente"/>
              <w:rPr>
                <w:rFonts w:asciiTheme="minorHAnsi" w:hAnsiTheme="minorHAnsi" w:cs="Calibri"/>
                <w:sz w:val="24"/>
                <w:szCs w:val="24"/>
              </w:rPr>
            </w:pPr>
          </w:p>
          <w:p w14:paraId="0D6D0477" w14:textId="77777777" w:rsidR="00D47073" w:rsidRPr="00343DD1" w:rsidRDefault="00D47073">
            <w:pPr>
              <w:pStyle w:val="Textoindependiente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1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10879" w14:textId="77777777" w:rsidR="00D47073" w:rsidRPr="00343DD1" w:rsidRDefault="00D47073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Personal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C920" w14:textId="77777777" w:rsidR="00D47073" w:rsidRPr="00343DD1" w:rsidRDefault="00D47073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688D3" w14:textId="77777777" w:rsidR="00D47073" w:rsidRPr="00343DD1" w:rsidRDefault="00D47073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BC2F9" w14:textId="77777777" w:rsidR="00D47073" w:rsidRPr="00343DD1" w:rsidRDefault="00D47073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9D67" w14:textId="77777777" w:rsidR="00D47073" w:rsidRPr="00343DD1" w:rsidRDefault="00D47073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D47073" w:rsidRPr="00343DD1" w14:paraId="3BE182B1" w14:textId="77777777" w:rsidTr="00DF4E72">
        <w:trPr>
          <w:cantSplit/>
        </w:trPr>
        <w:tc>
          <w:tcPr>
            <w:tcW w:w="6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29A9A" w14:textId="77777777" w:rsidR="00D47073" w:rsidRPr="00343DD1" w:rsidRDefault="00D47073">
            <w:pPr>
              <w:pStyle w:val="Textoindependiente"/>
              <w:snapToGrid w:val="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1FE6F" w14:textId="77777777" w:rsidR="00D47073" w:rsidRPr="00343DD1" w:rsidRDefault="00D47073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Servicios externos de consultoría y asistencia técnica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9ECD" w14:textId="77777777" w:rsidR="00D47073" w:rsidRPr="00343DD1" w:rsidRDefault="00D47073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AD3F8" w14:textId="77777777" w:rsidR="00D47073" w:rsidRPr="00343DD1" w:rsidRDefault="00D47073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C576" w14:textId="77777777" w:rsidR="00D47073" w:rsidRPr="00343DD1" w:rsidRDefault="00D47073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F6CA" w14:textId="77777777" w:rsidR="00D47073" w:rsidRPr="00343DD1" w:rsidRDefault="00D47073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D47073" w:rsidRPr="00343DD1" w14:paraId="7E0C5977" w14:textId="77777777" w:rsidTr="00DF4E72">
        <w:trPr>
          <w:cantSplit/>
        </w:trPr>
        <w:tc>
          <w:tcPr>
            <w:tcW w:w="6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F9BF0" w14:textId="77777777" w:rsidR="00D47073" w:rsidRPr="00343DD1" w:rsidRDefault="00D47073">
            <w:pPr>
              <w:pStyle w:val="Textoindependiente"/>
              <w:snapToGrid w:val="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E25A5" w14:textId="77777777" w:rsidR="00D47073" w:rsidRPr="00343DD1" w:rsidRDefault="00D47073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Material fungible y suministros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1483" w14:textId="77777777" w:rsidR="00D47073" w:rsidRPr="00343DD1" w:rsidRDefault="00D47073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AE32C" w14:textId="77777777" w:rsidR="00D47073" w:rsidRPr="00343DD1" w:rsidRDefault="00D47073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D2F2" w14:textId="77777777" w:rsidR="00D47073" w:rsidRPr="00343DD1" w:rsidRDefault="00D47073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5E16" w14:textId="77777777" w:rsidR="00D47073" w:rsidRPr="00343DD1" w:rsidRDefault="00D47073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DF4E72" w:rsidRPr="00343DD1" w14:paraId="60FE10E2" w14:textId="77777777" w:rsidTr="00DF4E72">
        <w:trPr>
          <w:cantSplit/>
        </w:trPr>
        <w:tc>
          <w:tcPr>
            <w:tcW w:w="6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12484" w14:textId="77777777" w:rsidR="00DF4E72" w:rsidRPr="00343DD1" w:rsidRDefault="00DF4E72">
            <w:pPr>
              <w:pStyle w:val="Textoindependiente"/>
              <w:snapToGrid w:val="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2A037" w14:textId="77777777" w:rsidR="00DF4E72" w:rsidRPr="00343DD1" w:rsidRDefault="00DF4E72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Desplazamiento y alojamiento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23AA" w14:textId="77777777" w:rsidR="00DF4E72" w:rsidRPr="00343DD1" w:rsidRDefault="00DF4E72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A07C1" w14:textId="77777777" w:rsidR="00DF4E72" w:rsidRPr="00343DD1" w:rsidRDefault="00DF4E72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262B" w14:textId="77777777" w:rsidR="00DF4E72" w:rsidRPr="00343DD1" w:rsidRDefault="00DF4E72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1C29" w14:textId="77777777" w:rsidR="00DF4E72" w:rsidRPr="00343DD1" w:rsidRDefault="00DF4E72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DF4E72" w:rsidRPr="00343DD1" w14:paraId="0FDC883B" w14:textId="77777777" w:rsidTr="00DF4E72">
        <w:trPr>
          <w:cantSplit/>
          <w:trHeight w:val="408"/>
        </w:trPr>
        <w:tc>
          <w:tcPr>
            <w:tcW w:w="6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8C97" w14:textId="77777777" w:rsidR="00DF4E72" w:rsidRPr="00343DD1" w:rsidRDefault="00DF4E72">
            <w:pPr>
              <w:pStyle w:val="Textoindependiente"/>
              <w:snapToGrid w:val="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03235" w14:textId="77777777" w:rsidR="00DF4E72" w:rsidRPr="00343DD1" w:rsidRDefault="00DF4E72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Informe de auditoría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DB51" w14:textId="77777777" w:rsidR="00DF4E72" w:rsidRPr="00343DD1" w:rsidRDefault="00DF4E72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497E0" w14:textId="77777777" w:rsidR="00DF4E72" w:rsidRPr="00343DD1" w:rsidRDefault="00DF4E72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6A55" w14:textId="77777777" w:rsidR="00DF4E72" w:rsidRPr="00343DD1" w:rsidRDefault="00DF4E72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FF64" w14:textId="77777777" w:rsidR="00DF4E72" w:rsidRPr="00343DD1" w:rsidRDefault="00DF4E72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DF4E72" w:rsidRPr="00343DD1" w14:paraId="1839287B" w14:textId="77777777" w:rsidTr="00DF4E72">
        <w:trPr>
          <w:cantSplit/>
          <w:trHeight w:val="372"/>
        </w:trPr>
        <w:tc>
          <w:tcPr>
            <w:tcW w:w="6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FE4D" w14:textId="77777777" w:rsidR="00DF4E72" w:rsidRPr="00343DD1" w:rsidRDefault="00DF4E72">
            <w:pPr>
              <w:pStyle w:val="Textoindependiente"/>
              <w:snapToGrid w:val="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C292A8" w14:textId="77777777" w:rsidR="00DF4E72" w:rsidRPr="00343DD1" w:rsidRDefault="00DF4E72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343DD1">
              <w:rPr>
                <w:rFonts w:asciiTheme="minorHAnsi" w:hAnsiTheme="minorHAnsi" w:cs="Calibri"/>
                <w:b/>
                <w:sz w:val="24"/>
                <w:szCs w:val="24"/>
              </w:rPr>
              <w:t>Total</w:t>
            </w:r>
            <w:proofErr w:type="gramEnd"/>
            <w:r w:rsidRPr="00343DD1">
              <w:rPr>
                <w:rFonts w:asciiTheme="minorHAnsi" w:hAnsiTheme="minorHAnsi" w:cs="Calibri"/>
                <w:b/>
                <w:sz w:val="24"/>
                <w:szCs w:val="24"/>
              </w:rPr>
              <w:t xml:space="preserve"> actividad </w:t>
            </w:r>
            <w:proofErr w:type="spellStart"/>
            <w:r w:rsidRPr="00343DD1">
              <w:rPr>
                <w:rFonts w:asciiTheme="minorHAnsi" w:hAnsiTheme="minorHAnsi" w:cs="Calibri"/>
                <w:b/>
                <w:sz w:val="24"/>
                <w:szCs w:val="24"/>
              </w:rPr>
              <w:t>nº</w:t>
            </w:r>
            <w:proofErr w:type="spellEnd"/>
            <w:r w:rsidRPr="00343DD1">
              <w:rPr>
                <w:rFonts w:asciiTheme="minorHAnsi" w:hAnsiTheme="minorHAnsi" w:cs="Calibr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812A32" w14:textId="77777777" w:rsidR="00DF4E72" w:rsidRPr="00343DD1" w:rsidRDefault="00DF4E72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3CA0F9" w14:textId="77777777" w:rsidR="00DF4E72" w:rsidRPr="00343DD1" w:rsidRDefault="00DF4E72" w:rsidP="00D47073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F83E03" w14:textId="77777777" w:rsidR="00DF4E72" w:rsidRPr="00343DD1" w:rsidRDefault="00DF4E72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6FAC7E" w14:textId="77777777" w:rsidR="00DF4E72" w:rsidRPr="00343DD1" w:rsidRDefault="00DF4E72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14:paraId="103AE301" w14:textId="4C991387" w:rsidR="00473F67" w:rsidRDefault="002D6EB2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Incluir tantas tablas como Actividades.</w:t>
      </w:r>
    </w:p>
    <w:p w14:paraId="66D3FD9E" w14:textId="77777777" w:rsidR="00647A2D" w:rsidRDefault="00647A2D">
      <w:pPr>
        <w:rPr>
          <w:rFonts w:ascii="Calibri" w:hAnsi="Calibri" w:cs="Calibri"/>
          <w:i/>
          <w:iCs/>
          <w:sz w:val="24"/>
          <w:szCs w:val="24"/>
        </w:rPr>
      </w:pPr>
    </w:p>
    <w:p w14:paraId="3E235C4E" w14:textId="77777777" w:rsidR="001F7B3A" w:rsidRDefault="001F7B3A" w:rsidP="00343DD1">
      <w:pPr>
        <w:pStyle w:val="Textoindependiente"/>
        <w:ind w:right="708"/>
        <w:rPr>
          <w:rFonts w:ascii="Calibri" w:hAnsi="Calibri" w:cs="Calibri"/>
          <w:i/>
          <w:sz w:val="24"/>
          <w:szCs w:val="24"/>
          <w:lang w:val="es-ES"/>
        </w:rPr>
      </w:pPr>
      <w:r>
        <w:rPr>
          <w:rFonts w:ascii="Calibri" w:hAnsi="Calibri" w:cs="Calibri"/>
          <w:i/>
          <w:sz w:val="24"/>
          <w:szCs w:val="24"/>
          <w:lang w:val="es-ES"/>
        </w:rPr>
        <w:t>A5. Resultados finales del proyecto</w:t>
      </w:r>
    </w:p>
    <w:p w14:paraId="6D98E5FD" w14:textId="77777777" w:rsidR="001F7B3A" w:rsidRDefault="001F7B3A" w:rsidP="00343DD1">
      <w:pPr>
        <w:pStyle w:val="Textoindependiente"/>
        <w:ind w:right="708"/>
        <w:rPr>
          <w:rFonts w:ascii="Calibri" w:hAnsi="Calibri" w:cs="Calibri"/>
          <w:i/>
          <w:sz w:val="24"/>
          <w:szCs w:val="24"/>
          <w:lang w:val="es-ES"/>
        </w:rPr>
      </w:pPr>
    </w:p>
    <w:p w14:paraId="1DBC09F5" w14:textId="77777777" w:rsidR="001F7B3A" w:rsidRPr="001F7B3A" w:rsidRDefault="001F7B3A" w:rsidP="00343DD1">
      <w:pPr>
        <w:pStyle w:val="Textoindependiente"/>
        <w:numPr>
          <w:ilvl w:val="0"/>
          <w:numId w:val="10"/>
        </w:numPr>
        <w:ind w:right="708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1F7B3A">
        <w:rPr>
          <w:rFonts w:ascii="Calibri" w:hAnsi="Calibri" w:cs="Calibri"/>
          <w:iCs/>
          <w:sz w:val="24"/>
          <w:szCs w:val="24"/>
        </w:rPr>
        <w:t xml:space="preserve">Determinar concretamente cuáles serán los </w:t>
      </w:r>
      <w:r w:rsidRPr="001F7B3A">
        <w:rPr>
          <w:rFonts w:ascii="Calibri" w:hAnsi="Calibri" w:cs="Calibri"/>
          <w:b/>
          <w:iCs/>
          <w:sz w:val="24"/>
          <w:szCs w:val="24"/>
        </w:rPr>
        <w:t>resultados finales</w:t>
      </w:r>
      <w:r w:rsidRPr="001F7B3A">
        <w:rPr>
          <w:rFonts w:ascii="Calibri" w:hAnsi="Calibri" w:cs="Calibri"/>
          <w:iCs/>
          <w:sz w:val="24"/>
          <w:szCs w:val="24"/>
        </w:rPr>
        <w:t xml:space="preserve">, especificando los entregables </w:t>
      </w:r>
      <w:r w:rsidR="00B707E8">
        <w:rPr>
          <w:rFonts w:ascii="Calibri" w:hAnsi="Calibri" w:cs="Calibri"/>
          <w:iCs/>
          <w:sz w:val="24"/>
          <w:szCs w:val="24"/>
        </w:rPr>
        <w:t xml:space="preserve">(intermedios y finales) </w:t>
      </w:r>
      <w:r w:rsidRPr="001F7B3A">
        <w:rPr>
          <w:rFonts w:ascii="Calibri" w:hAnsi="Calibri" w:cs="Calibri"/>
          <w:iCs/>
          <w:sz w:val="24"/>
          <w:szCs w:val="24"/>
        </w:rPr>
        <w:t xml:space="preserve">que acreditarán la consecución de </w:t>
      </w:r>
      <w:proofErr w:type="gramStart"/>
      <w:r w:rsidRPr="001F7B3A">
        <w:rPr>
          <w:rFonts w:ascii="Calibri" w:hAnsi="Calibri" w:cs="Calibri"/>
          <w:iCs/>
          <w:sz w:val="24"/>
          <w:szCs w:val="24"/>
        </w:rPr>
        <w:t>los mismos</w:t>
      </w:r>
      <w:proofErr w:type="gramEnd"/>
      <w:r w:rsidRPr="001F7B3A">
        <w:rPr>
          <w:rFonts w:ascii="Calibri" w:hAnsi="Calibri" w:cs="Calibri"/>
          <w:iCs/>
          <w:sz w:val="24"/>
          <w:szCs w:val="24"/>
        </w:rPr>
        <w:t xml:space="preserve"> y que constituyen el compromiso de ejecución del proyecto</w:t>
      </w:r>
      <w:r w:rsidR="00D47073">
        <w:rPr>
          <w:rFonts w:ascii="Calibri" w:hAnsi="Calibri" w:cs="Calibri"/>
          <w:iCs/>
          <w:sz w:val="24"/>
          <w:szCs w:val="24"/>
        </w:rPr>
        <w:t>.</w:t>
      </w:r>
      <w:r w:rsidRPr="001F7B3A">
        <w:rPr>
          <w:rFonts w:ascii="Calibri" w:hAnsi="Calibri" w:cs="Calibri"/>
          <w:iCs/>
          <w:sz w:val="24"/>
          <w:szCs w:val="24"/>
        </w:rPr>
        <w:t xml:space="preserve"> </w:t>
      </w:r>
    </w:p>
    <w:p w14:paraId="51D6B6F9" w14:textId="77777777" w:rsidR="00473F67" w:rsidRDefault="00473F67" w:rsidP="00343DD1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3536466D" w14:textId="77777777" w:rsidR="00473F67" w:rsidRPr="00914D78" w:rsidRDefault="00473F67" w:rsidP="00914D78">
      <w:pPr>
        <w:pStyle w:val="AVI-Titulo1"/>
        <w:tabs>
          <w:tab w:val="clear" w:pos="720"/>
        </w:tabs>
        <w:rPr>
          <w:szCs w:val="22"/>
        </w:rPr>
      </w:pPr>
      <w:bookmarkStart w:id="18" w:name="_Toc199851882"/>
      <w:r w:rsidRPr="00914D78">
        <w:rPr>
          <w:szCs w:val="22"/>
        </w:rPr>
        <w:t>B. Características de la entidad</w:t>
      </w:r>
      <w:bookmarkEnd w:id="18"/>
    </w:p>
    <w:p w14:paraId="7E388083" w14:textId="77777777" w:rsidR="00473F67" w:rsidRDefault="00473F67" w:rsidP="00343DD1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58A71547" w14:textId="77777777" w:rsidR="00473F67" w:rsidRPr="00935279" w:rsidRDefault="00473F67" w:rsidP="00D62A5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9" w:name="_Toc199851883"/>
      <w:r w:rsidRPr="00935279">
        <w:rPr>
          <w:szCs w:val="22"/>
        </w:rPr>
        <w:t>B.1 Naturaleza y finalidades del solicitante</w:t>
      </w:r>
      <w:bookmarkEnd w:id="19"/>
    </w:p>
    <w:p w14:paraId="1CE83005" w14:textId="77777777" w:rsidR="00F02205" w:rsidRDefault="00F02205" w:rsidP="00343DD1"/>
    <w:p w14:paraId="1286E086" w14:textId="77777777" w:rsidR="00473F67" w:rsidRPr="00F02205" w:rsidRDefault="00473F67" w:rsidP="00343DD1">
      <w:pPr>
        <w:pStyle w:val="Textoindependiente"/>
        <w:widowControl w:val="0"/>
        <w:numPr>
          <w:ilvl w:val="0"/>
          <w:numId w:val="2"/>
        </w:numPr>
      </w:pPr>
      <w:r>
        <w:rPr>
          <w:rFonts w:ascii="Calibri" w:hAnsi="Calibri" w:cs="Calibri"/>
          <w:sz w:val="24"/>
          <w:szCs w:val="24"/>
        </w:rPr>
        <w:t>Proporcionar la siguiente información:</w:t>
      </w:r>
    </w:p>
    <w:p w14:paraId="5B602AB4" w14:textId="77777777" w:rsidR="00F02205" w:rsidRDefault="00F02205" w:rsidP="00343DD1">
      <w:pPr>
        <w:pStyle w:val="Textoindependiente"/>
        <w:widowControl w:val="0"/>
        <w:ind w:left="720"/>
      </w:pPr>
    </w:p>
    <w:p w14:paraId="135313CF" w14:textId="77777777" w:rsidR="00473F67" w:rsidRDefault="00473F67" w:rsidP="00343DD1">
      <w:pPr>
        <w:pStyle w:val="Textoindependiente"/>
        <w:widowControl w:val="0"/>
        <w:numPr>
          <w:ilvl w:val="0"/>
          <w:numId w:val="7"/>
        </w:numPr>
      </w:pPr>
      <w:r>
        <w:rPr>
          <w:rFonts w:ascii="Calibri" w:hAnsi="Calibri" w:cs="Calibri"/>
          <w:sz w:val="24"/>
          <w:szCs w:val="24"/>
        </w:rPr>
        <w:t>Plan estratégico u objetivos generales de la entidad solicitante</w:t>
      </w:r>
      <w:r w:rsidR="00A575E3">
        <w:rPr>
          <w:rFonts w:ascii="Calibri" w:hAnsi="Calibri" w:cs="Calibri"/>
          <w:sz w:val="24"/>
          <w:szCs w:val="24"/>
        </w:rPr>
        <w:t>, resumen</w:t>
      </w:r>
      <w:r>
        <w:rPr>
          <w:rFonts w:ascii="Calibri" w:hAnsi="Calibri" w:cs="Calibri"/>
          <w:sz w:val="24"/>
          <w:szCs w:val="24"/>
        </w:rPr>
        <w:t>.</w:t>
      </w:r>
    </w:p>
    <w:p w14:paraId="752BAC8F" w14:textId="77777777" w:rsidR="00473F67" w:rsidRPr="00F02205" w:rsidRDefault="00473F67" w:rsidP="00343DD1">
      <w:pPr>
        <w:pStyle w:val="Textoindependiente"/>
        <w:widowControl w:val="0"/>
        <w:numPr>
          <w:ilvl w:val="0"/>
          <w:numId w:val="7"/>
        </w:numPr>
      </w:pPr>
      <w:r>
        <w:rPr>
          <w:rFonts w:ascii="Calibri" w:hAnsi="Calibri" w:cs="Calibri"/>
          <w:sz w:val="24"/>
          <w:szCs w:val="24"/>
        </w:rPr>
        <w:t>Relación de proyectos más relevantes relacionados con la innovación, en curso y ya realizados.</w:t>
      </w:r>
    </w:p>
    <w:p w14:paraId="2787EB47" w14:textId="77777777" w:rsidR="00F02205" w:rsidRDefault="00F02205" w:rsidP="00343DD1">
      <w:pPr>
        <w:pStyle w:val="Textoindependiente"/>
        <w:widowControl w:val="0"/>
        <w:ind w:left="1080"/>
      </w:pPr>
    </w:p>
    <w:p w14:paraId="53CDA70D" w14:textId="77777777" w:rsidR="00935279" w:rsidRDefault="00473F67" w:rsidP="00D62A5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20" w:name="_Toc199851884"/>
      <w:r w:rsidRPr="00935279">
        <w:rPr>
          <w:szCs w:val="22"/>
        </w:rPr>
        <w:t>B.2 Naturaleza y finalidades del organismo de investigación o centro tecnológico</w:t>
      </w:r>
      <w:bookmarkEnd w:id="20"/>
      <w:r w:rsidRPr="00935279">
        <w:rPr>
          <w:szCs w:val="22"/>
        </w:rPr>
        <w:t xml:space="preserve"> </w:t>
      </w:r>
    </w:p>
    <w:p w14:paraId="2459CA0D" w14:textId="52F7795B" w:rsidR="00473F67" w:rsidRPr="00935279" w:rsidRDefault="00935279" w:rsidP="00935279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  <w:r w:rsidRPr="00935279">
        <w:rPr>
          <w:rFonts w:ascii="Calibri" w:hAnsi="Calibri" w:cs="Calibri"/>
          <w:i/>
          <w:color w:val="000000"/>
          <w:sz w:val="24"/>
          <w:szCs w:val="24"/>
        </w:rPr>
        <w:t>E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>n caso de no conocerse todavía, explicar al menos las características del centro que se requieren</w:t>
      </w:r>
      <w:r w:rsidRPr="00935279"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23A92499" w14:textId="77777777" w:rsidR="00F02205" w:rsidRDefault="00F02205" w:rsidP="00343DD1">
      <w:pPr>
        <w:pStyle w:val="Textoindependiente"/>
      </w:pPr>
    </w:p>
    <w:p w14:paraId="2AEDCD30" w14:textId="77777777" w:rsidR="00473F67" w:rsidRPr="00F02205" w:rsidRDefault="00473F67" w:rsidP="00343DD1">
      <w:pPr>
        <w:pStyle w:val="Textoindependiente"/>
        <w:widowControl w:val="0"/>
        <w:numPr>
          <w:ilvl w:val="0"/>
          <w:numId w:val="2"/>
        </w:numPr>
      </w:pPr>
      <w:r>
        <w:rPr>
          <w:rFonts w:ascii="Calibri" w:hAnsi="Calibri" w:cs="Calibri"/>
          <w:sz w:val="24"/>
          <w:szCs w:val="24"/>
        </w:rPr>
        <w:t>Proporcionar la siguiente información:</w:t>
      </w:r>
    </w:p>
    <w:p w14:paraId="7FE56879" w14:textId="77777777" w:rsidR="00F02205" w:rsidRDefault="00F02205" w:rsidP="00F02205">
      <w:pPr>
        <w:pStyle w:val="Textoindependiente"/>
        <w:widowControl w:val="0"/>
        <w:ind w:left="720"/>
        <w:jc w:val="left"/>
      </w:pPr>
    </w:p>
    <w:p w14:paraId="1EE5F972" w14:textId="77777777" w:rsidR="002D718E" w:rsidRDefault="00473F67" w:rsidP="00343DD1">
      <w:pPr>
        <w:pStyle w:val="Textoindependiente"/>
        <w:widowControl w:val="0"/>
        <w:numPr>
          <w:ilvl w:val="0"/>
          <w:numId w:val="7"/>
        </w:numPr>
      </w:pPr>
      <w:r>
        <w:rPr>
          <w:rFonts w:ascii="Calibri" w:hAnsi="Calibri" w:cs="Calibri"/>
          <w:sz w:val="24"/>
          <w:szCs w:val="24"/>
        </w:rPr>
        <w:t>Plan estratégico u objetivos generales de la entidad colaboradora.</w:t>
      </w:r>
    </w:p>
    <w:p w14:paraId="779F5E41" w14:textId="77777777" w:rsidR="00473F67" w:rsidRPr="002D718E" w:rsidRDefault="002D718E" w:rsidP="00343DD1">
      <w:pPr>
        <w:pStyle w:val="Textoindependiente"/>
        <w:widowControl w:val="0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2D718E">
        <w:rPr>
          <w:rFonts w:ascii="Calibri" w:hAnsi="Calibri" w:cs="Calibri"/>
          <w:sz w:val="24"/>
          <w:szCs w:val="24"/>
        </w:rPr>
        <w:t>Capacidades.</w:t>
      </w:r>
      <w:r>
        <w:rPr>
          <w:rFonts w:ascii="Calibri" w:hAnsi="Calibri" w:cs="Calibri"/>
          <w:sz w:val="24"/>
          <w:szCs w:val="24"/>
        </w:rPr>
        <w:t xml:space="preserve"> </w:t>
      </w:r>
      <w:r w:rsidR="00473F67" w:rsidRPr="002D718E">
        <w:rPr>
          <w:rFonts w:ascii="Calibri" w:hAnsi="Calibri" w:cs="Calibri"/>
          <w:sz w:val="24"/>
          <w:szCs w:val="24"/>
        </w:rPr>
        <w:t>Relación de proyectos más relevantes relacionados con la innovación, en curso y ya realizados.</w:t>
      </w:r>
    </w:p>
    <w:p w14:paraId="37EFEDA2" w14:textId="77777777" w:rsidR="001342D4" w:rsidRPr="004A3FC6" w:rsidRDefault="001342D4" w:rsidP="00343DD1">
      <w:pPr>
        <w:pStyle w:val="Textoindependiente"/>
        <w:widowControl w:val="0"/>
        <w:numPr>
          <w:ilvl w:val="0"/>
          <w:numId w:val="7"/>
        </w:numPr>
      </w:pPr>
      <w:r>
        <w:rPr>
          <w:rFonts w:ascii="Calibri" w:hAnsi="Calibri" w:cs="Calibri"/>
          <w:sz w:val="24"/>
          <w:szCs w:val="24"/>
        </w:rPr>
        <w:t>Descripción de la motivación y el papel a desempeñar.</w:t>
      </w:r>
    </w:p>
    <w:p w14:paraId="7458B342" w14:textId="77777777" w:rsidR="004A3FC6" w:rsidRDefault="004A3FC6" w:rsidP="004A3FC6">
      <w:pPr>
        <w:pStyle w:val="Textoindependiente"/>
        <w:widowControl w:val="0"/>
        <w:ind w:left="1080"/>
        <w:rPr>
          <w:rFonts w:ascii="Calibri" w:hAnsi="Calibri" w:cs="Calibri"/>
          <w:sz w:val="24"/>
          <w:szCs w:val="24"/>
        </w:rPr>
      </w:pPr>
    </w:p>
    <w:p w14:paraId="3761DF90" w14:textId="77777777" w:rsidR="004A3FC6" w:rsidRDefault="004A3FC6" w:rsidP="004A3FC6">
      <w:pPr>
        <w:pStyle w:val="Textoindependiente"/>
        <w:widowControl w:val="0"/>
        <w:ind w:left="1080"/>
        <w:rPr>
          <w:rFonts w:ascii="Calibri" w:hAnsi="Calibri" w:cs="Calibri"/>
          <w:sz w:val="24"/>
          <w:szCs w:val="24"/>
        </w:rPr>
      </w:pPr>
    </w:p>
    <w:p w14:paraId="16EB34BD" w14:textId="77777777" w:rsidR="004A3FC6" w:rsidRDefault="004A3FC6" w:rsidP="004A3FC6">
      <w:pPr>
        <w:pStyle w:val="Textoindependiente"/>
        <w:widowControl w:val="0"/>
        <w:ind w:left="1080"/>
      </w:pPr>
    </w:p>
    <w:p w14:paraId="0A7C29CF" w14:textId="77777777" w:rsidR="00473F67" w:rsidRDefault="00473F67" w:rsidP="00343DD1">
      <w:pPr>
        <w:pStyle w:val="Textoindependiente"/>
        <w:rPr>
          <w:rFonts w:ascii="Calibri" w:hAnsi="Calibri" w:cs="Calibri"/>
          <w:sz w:val="24"/>
          <w:szCs w:val="24"/>
        </w:rPr>
      </w:pPr>
    </w:p>
    <w:p w14:paraId="69389255" w14:textId="574940AE" w:rsidR="00473F67" w:rsidRPr="00914D78" w:rsidRDefault="00473F67" w:rsidP="00914D78">
      <w:pPr>
        <w:pStyle w:val="AVI-Titulo1"/>
        <w:tabs>
          <w:tab w:val="clear" w:pos="720"/>
        </w:tabs>
        <w:rPr>
          <w:szCs w:val="22"/>
        </w:rPr>
      </w:pPr>
      <w:bookmarkStart w:id="21" w:name="_Toc199851885"/>
      <w:r w:rsidRPr="00914D78">
        <w:rPr>
          <w:szCs w:val="22"/>
        </w:rPr>
        <w:t>C.</w:t>
      </w:r>
      <w:r w:rsidR="00213D25" w:rsidRPr="00914D78">
        <w:rPr>
          <w:szCs w:val="22"/>
        </w:rPr>
        <w:t xml:space="preserve"> </w:t>
      </w:r>
      <w:r w:rsidRPr="00914D78">
        <w:rPr>
          <w:szCs w:val="22"/>
        </w:rPr>
        <w:t>Presupuesto detallado del proyecto</w:t>
      </w:r>
      <w:bookmarkEnd w:id="21"/>
    </w:p>
    <w:p w14:paraId="3A52BD31" w14:textId="77777777" w:rsidR="003A476F" w:rsidRDefault="003A476F" w:rsidP="00343DD1">
      <w:pPr>
        <w:rPr>
          <w:rFonts w:ascii="Calibri" w:hAnsi="Calibri" w:cs="Calibri"/>
          <w:b/>
          <w:sz w:val="24"/>
          <w:szCs w:val="24"/>
        </w:rPr>
      </w:pPr>
    </w:p>
    <w:p w14:paraId="1330D360" w14:textId="77777777" w:rsidR="003A476F" w:rsidRDefault="003A476F" w:rsidP="00343DD1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  <w:u w:val="single"/>
        </w:rPr>
        <w:t>Nota: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La convocatoria recoge que la ejecución de los proyectos deberá necesariamente plantearse con duración de tres anualidades y el presupuesto del proyecto deberá tener una distribución que cumpla la siguiente estructura de gasto:</w:t>
      </w:r>
    </w:p>
    <w:p w14:paraId="5329C3CB" w14:textId="7A4C37F2" w:rsidR="003A476F" w:rsidRPr="00E74C59" w:rsidRDefault="00253A4D" w:rsidP="00343DD1">
      <w:pPr>
        <w:numPr>
          <w:ilvl w:val="0"/>
          <w:numId w:val="11"/>
        </w:numPr>
        <w:suppressAutoHyphens w:val="0"/>
        <w:autoSpaceDE w:val="0"/>
        <w:autoSpaceDN w:val="0"/>
        <w:adjustRightInd w:val="0"/>
        <w:rPr>
          <w:rFonts w:ascii="Calibri" w:hAnsi="Calibri" w:cs="Calibri"/>
          <w:i/>
          <w:color w:val="000000"/>
          <w:sz w:val="24"/>
          <w:szCs w:val="24"/>
        </w:rPr>
      </w:pPr>
      <w:r w:rsidRPr="00E74C59">
        <w:rPr>
          <w:rFonts w:ascii="Calibri" w:hAnsi="Calibri" w:cs="Calibri"/>
          <w:i/>
          <w:color w:val="000000"/>
          <w:sz w:val="24"/>
          <w:szCs w:val="24"/>
        </w:rPr>
        <w:t>el gasto previsto para 202</w:t>
      </w:r>
      <w:r w:rsidR="009849E9">
        <w:rPr>
          <w:rFonts w:ascii="Calibri" w:hAnsi="Calibri" w:cs="Calibri"/>
          <w:i/>
          <w:color w:val="000000"/>
          <w:sz w:val="24"/>
          <w:szCs w:val="24"/>
        </w:rPr>
        <w:t>5 no deberá ser superior al 30</w:t>
      </w:r>
      <w:r w:rsidR="003A476F" w:rsidRPr="00E74C59">
        <w:rPr>
          <w:rFonts w:ascii="Calibri" w:hAnsi="Calibri" w:cs="Calibri"/>
          <w:i/>
          <w:color w:val="000000"/>
          <w:sz w:val="24"/>
          <w:szCs w:val="24"/>
        </w:rPr>
        <w:t>% del total del presupuesto.</w:t>
      </w:r>
    </w:p>
    <w:p w14:paraId="04492C40" w14:textId="621B4B80" w:rsidR="003A476F" w:rsidRPr="00E74C59" w:rsidRDefault="00253A4D" w:rsidP="00343DD1">
      <w:pPr>
        <w:pStyle w:val="Textoindependiente"/>
        <w:numPr>
          <w:ilvl w:val="0"/>
          <w:numId w:val="11"/>
        </w:numPr>
        <w:rPr>
          <w:rFonts w:ascii="Calibri" w:hAnsi="Calibri" w:cs="Calibri"/>
          <w:i/>
          <w:color w:val="000000"/>
          <w:sz w:val="24"/>
          <w:szCs w:val="24"/>
          <w:lang w:val="es-ES"/>
        </w:rPr>
      </w:pPr>
      <w:r w:rsidRPr="00E74C59">
        <w:rPr>
          <w:rFonts w:ascii="Calibri" w:hAnsi="Calibri" w:cs="Calibri"/>
          <w:i/>
          <w:color w:val="000000"/>
          <w:sz w:val="24"/>
          <w:szCs w:val="24"/>
          <w:lang w:val="es-ES"/>
        </w:rPr>
        <w:t>el gasto previsto para 202</w:t>
      </w:r>
      <w:r w:rsidR="009849E9">
        <w:rPr>
          <w:rFonts w:ascii="Calibri" w:hAnsi="Calibri" w:cs="Calibri"/>
          <w:i/>
          <w:color w:val="000000"/>
          <w:sz w:val="24"/>
          <w:szCs w:val="24"/>
          <w:lang w:val="es-ES"/>
        </w:rPr>
        <w:t>6 no deberá ser superior al 3</w:t>
      </w:r>
      <w:r w:rsidR="003A476F" w:rsidRPr="00E74C59">
        <w:rPr>
          <w:rFonts w:ascii="Calibri" w:hAnsi="Calibri" w:cs="Calibri"/>
          <w:i/>
          <w:color w:val="000000"/>
          <w:sz w:val="24"/>
          <w:szCs w:val="24"/>
          <w:lang w:val="es-ES"/>
        </w:rPr>
        <w:t>0% del total del presupuesto.</w:t>
      </w:r>
    </w:p>
    <w:p w14:paraId="06333D24" w14:textId="77777777" w:rsidR="00473F67" w:rsidRDefault="00473F67" w:rsidP="00343DD1">
      <w:pPr>
        <w:rPr>
          <w:rFonts w:ascii="Calibri" w:hAnsi="Calibri" w:cs="Calibri"/>
          <w:sz w:val="24"/>
          <w:szCs w:val="24"/>
        </w:rPr>
      </w:pPr>
    </w:p>
    <w:p w14:paraId="4D1D72E6" w14:textId="77777777" w:rsidR="00935279" w:rsidRDefault="00935279" w:rsidP="00343DD1">
      <w:pPr>
        <w:rPr>
          <w:rFonts w:ascii="Calibri" w:hAnsi="Calibri" w:cs="Calibri"/>
          <w:sz w:val="24"/>
          <w:szCs w:val="24"/>
        </w:rPr>
      </w:pPr>
    </w:p>
    <w:p w14:paraId="55F67346" w14:textId="288265AC" w:rsidR="00935279" w:rsidRPr="00935279" w:rsidRDefault="00935279" w:rsidP="00D62A5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22" w:name="_Toc199851886"/>
      <w:r w:rsidRPr="00935279">
        <w:rPr>
          <w:szCs w:val="22"/>
        </w:rPr>
        <w:t>C</w:t>
      </w:r>
      <w:r w:rsidR="00473F67" w:rsidRPr="00935279">
        <w:rPr>
          <w:szCs w:val="22"/>
        </w:rPr>
        <w:t>1. Expresar</w:t>
      </w:r>
      <w:r>
        <w:rPr>
          <w:szCs w:val="22"/>
        </w:rPr>
        <w:t xml:space="preserve"> todos</w:t>
      </w:r>
      <w:r w:rsidR="00473F67" w:rsidRPr="00935279">
        <w:rPr>
          <w:szCs w:val="22"/>
        </w:rPr>
        <w:t xml:space="preserve"> los gastos que se imputarán al proyecto</w:t>
      </w:r>
      <w:bookmarkEnd w:id="22"/>
    </w:p>
    <w:p w14:paraId="76BD2FCB" w14:textId="545BE758" w:rsidR="00473F67" w:rsidRPr="00E74C59" w:rsidRDefault="00935279" w:rsidP="00343DD1">
      <w:pPr>
        <w:rPr>
          <w:u w:val="single"/>
        </w:rPr>
      </w:pPr>
      <w:r w:rsidRPr="00935279">
        <w:rPr>
          <w:rFonts w:ascii="Calibri" w:hAnsi="Calibri" w:cs="Calibri"/>
          <w:i/>
          <w:color w:val="000000"/>
          <w:sz w:val="24"/>
          <w:szCs w:val="24"/>
        </w:rPr>
        <w:t>R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>ellena</w:t>
      </w:r>
      <w:r w:rsidRPr="00935279">
        <w:rPr>
          <w:rFonts w:ascii="Calibri" w:hAnsi="Calibri" w:cs="Calibri"/>
          <w:i/>
          <w:color w:val="000000"/>
          <w:sz w:val="24"/>
          <w:szCs w:val="24"/>
        </w:rPr>
        <w:t xml:space="preserve">r, con el mayor detalle posible, </w:t>
      </w:r>
      <w:r w:rsidR="00473F67" w:rsidRPr="00935279">
        <w:rPr>
          <w:rFonts w:ascii="Calibri" w:hAnsi="Calibri" w:cs="Calibri"/>
          <w:i/>
          <w:color w:val="000000"/>
          <w:sz w:val="24"/>
          <w:szCs w:val="24"/>
        </w:rPr>
        <w:t>las tablas cuyo modelo se adjunta a continuación.</w:t>
      </w:r>
      <w:r w:rsidR="00473F67">
        <w:rPr>
          <w:rFonts w:ascii="Calibri" w:hAnsi="Calibri" w:cs="Calibri"/>
          <w:i/>
          <w:sz w:val="24"/>
          <w:szCs w:val="24"/>
        </w:rPr>
        <w:t xml:space="preserve"> </w:t>
      </w:r>
    </w:p>
    <w:p w14:paraId="52DF74E8" w14:textId="77777777" w:rsidR="00473F67" w:rsidRDefault="00473F67">
      <w:pPr>
        <w:rPr>
          <w:rFonts w:ascii="Calibri" w:hAnsi="Calibri" w:cs="Calibri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017"/>
        <w:gridCol w:w="1436"/>
        <w:gridCol w:w="1436"/>
        <w:gridCol w:w="1436"/>
        <w:gridCol w:w="878"/>
      </w:tblGrid>
      <w:tr w:rsidR="00D47073" w:rsidRPr="00343DD1" w14:paraId="4E948C2F" w14:textId="77777777" w:rsidTr="00641EED"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6194D35A" w14:textId="77777777" w:rsidR="00D47073" w:rsidRPr="00343DD1" w:rsidRDefault="00D47073" w:rsidP="00641EED">
            <w:pPr>
              <w:pStyle w:val="Textoindependiente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Concepto de gasto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257D1331" w14:textId="62D43616" w:rsidR="00D47073" w:rsidRPr="00343DD1" w:rsidRDefault="00E74C59" w:rsidP="009849E9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Presupuesto 202</w:t>
            </w:r>
            <w:r w:rsidR="009849E9">
              <w:rPr>
                <w:rFonts w:asciiTheme="minorHAnsi" w:hAnsiTheme="minorHAnsi" w:cs="Calibri"/>
                <w:sz w:val="24"/>
                <w:szCs w:val="24"/>
              </w:rPr>
              <w:t>5</w:t>
            </w:r>
            <w:r w:rsidR="00D47073" w:rsidRPr="00343DD1">
              <w:rPr>
                <w:rFonts w:asciiTheme="minorHAnsi" w:hAnsiTheme="minorHAnsi" w:cs="Calibri"/>
                <w:sz w:val="24"/>
                <w:szCs w:val="24"/>
              </w:rPr>
              <w:t xml:space="preserve"> (euros)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4A55FD11" w14:textId="4989B947" w:rsidR="00D47073" w:rsidRPr="00343DD1" w:rsidRDefault="00D47073" w:rsidP="009849E9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Presupuesto 202</w:t>
            </w:r>
            <w:r w:rsidR="009849E9">
              <w:rPr>
                <w:rFonts w:asciiTheme="minorHAnsi" w:hAnsiTheme="minorHAnsi" w:cs="Calibri"/>
                <w:sz w:val="24"/>
                <w:szCs w:val="24"/>
              </w:rPr>
              <w:t>6</w:t>
            </w:r>
            <w:r w:rsidRPr="00343DD1">
              <w:rPr>
                <w:rFonts w:asciiTheme="minorHAnsi" w:hAnsiTheme="minorHAnsi" w:cs="Calibri"/>
                <w:sz w:val="24"/>
                <w:szCs w:val="24"/>
              </w:rPr>
              <w:t xml:space="preserve"> (euros)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5FDA4CD7" w14:textId="0CDF92CE" w:rsidR="00D47073" w:rsidRPr="00343DD1" w:rsidRDefault="00D47073" w:rsidP="009849E9">
            <w:pPr>
              <w:pStyle w:val="Textoindependiente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Presupuesto 202</w:t>
            </w:r>
            <w:r w:rsidR="009849E9">
              <w:rPr>
                <w:rFonts w:asciiTheme="minorHAnsi" w:hAnsiTheme="minorHAnsi" w:cs="Calibri"/>
                <w:sz w:val="24"/>
                <w:szCs w:val="24"/>
              </w:rPr>
              <w:t>7</w:t>
            </w:r>
            <w:r w:rsidRPr="00343DD1">
              <w:rPr>
                <w:rFonts w:asciiTheme="minorHAnsi" w:hAnsiTheme="minorHAnsi" w:cs="Calibri"/>
                <w:sz w:val="24"/>
                <w:szCs w:val="24"/>
              </w:rPr>
              <w:t xml:space="preserve"> (euros)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54C2C1E0" w14:textId="77777777" w:rsidR="00D47073" w:rsidRPr="00343DD1" w:rsidRDefault="00D47073" w:rsidP="004721D0">
            <w:pPr>
              <w:pStyle w:val="Textoindependiente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/>
                <w:sz w:val="24"/>
                <w:szCs w:val="24"/>
              </w:rPr>
              <w:t>TOTAL</w:t>
            </w:r>
          </w:p>
        </w:tc>
      </w:tr>
      <w:tr w:rsidR="00D47073" w:rsidRPr="00343DD1" w14:paraId="1ADFCDCE" w14:textId="77777777" w:rsidTr="00FA2A8F">
        <w:trPr>
          <w:cantSplit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2D0CD" w14:textId="77777777" w:rsidR="00D47073" w:rsidRPr="00343DD1" w:rsidRDefault="00D47073" w:rsidP="004721D0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Personal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0743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776B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23B28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44DF7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D47073" w:rsidRPr="00343DD1" w14:paraId="3B698A2D" w14:textId="77777777" w:rsidTr="00FA2A8F">
        <w:trPr>
          <w:cantSplit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71FD8" w14:textId="77777777" w:rsidR="00D47073" w:rsidRPr="00343DD1" w:rsidRDefault="00D47073" w:rsidP="004721D0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Servicios externos de consultoría y asistencia técnica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6A4D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D4BA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4CBB8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83E43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D47073" w:rsidRPr="00343DD1" w14:paraId="4DB2CE81" w14:textId="77777777" w:rsidTr="00FA2A8F">
        <w:trPr>
          <w:cantSplit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6A14F" w14:textId="77777777" w:rsidR="00D47073" w:rsidRPr="00343DD1" w:rsidRDefault="00D47073" w:rsidP="004721D0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Material fungible y suministros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400B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D8DC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C5B38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45160" w14:textId="77777777" w:rsidR="00D47073" w:rsidRPr="00343DD1" w:rsidRDefault="00D47073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FA2A8F" w:rsidRPr="00343DD1" w14:paraId="7C1CC6A8" w14:textId="77777777" w:rsidTr="00FA2A8F">
        <w:trPr>
          <w:cantSplit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903CD" w14:textId="77777777" w:rsidR="00FA2A8F" w:rsidRPr="00343DD1" w:rsidRDefault="00FA2A8F" w:rsidP="004721D0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Desplazamiento y alojamiento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C09D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2B84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F30C1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E5918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FA2A8F" w:rsidRPr="00343DD1" w14:paraId="19A6B24D" w14:textId="77777777" w:rsidTr="00FA2A8F">
        <w:trPr>
          <w:cantSplit/>
          <w:trHeight w:val="408"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E0C2C" w14:textId="77777777" w:rsidR="00FA2A8F" w:rsidRPr="00343DD1" w:rsidRDefault="00FA2A8F" w:rsidP="004721D0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r w:rsidRPr="00343DD1">
              <w:rPr>
                <w:rFonts w:asciiTheme="minorHAnsi" w:hAnsiTheme="minorHAnsi" w:cs="Calibri"/>
                <w:sz w:val="24"/>
                <w:szCs w:val="24"/>
              </w:rPr>
              <w:t>Informe de auditoría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D89E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D6C7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35EAB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39FCF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FA2A8F" w:rsidRPr="00343DD1" w14:paraId="0C89DCD1" w14:textId="77777777" w:rsidTr="00FA2A8F">
        <w:trPr>
          <w:cantSplit/>
          <w:trHeight w:val="372"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2EF3E" w14:textId="77777777" w:rsidR="00FA2A8F" w:rsidRPr="00343DD1" w:rsidRDefault="00FA2A8F" w:rsidP="004721D0">
            <w:pPr>
              <w:pStyle w:val="Textoindependiente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343DD1">
              <w:rPr>
                <w:rFonts w:asciiTheme="minorHAnsi" w:hAnsiTheme="minorHAnsi" w:cs="Calibri"/>
                <w:b/>
                <w:sz w:val="24"/>
                <w:szCs w:val="24"/>
              </w:rPr>
              <w:t>Total</w:t>
            </w:r>
            <w:proofErr w:type="gramEnd"/>
            <w:r w:rsidRPr="00343DD1">
              <w:rPr>
                <w:rFonts w:asciiTheme="minorHAnsi" w:hAnsiTheme="minorHAnsi" w:cs="Calibri"/>
                <w:b/>
                <w:sz w:val="24"/>
                <w:szCs w:val="24"/>
              </w:rPr>
              <w:t xml:space="preserve"> proyecto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70EB01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F431CB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72DEE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1A06F7" w14:textId="77777777" w:rsidR="00FA2A8F" w:rsidRPr="00343DD1" w:rsidRDefault="00FA2A8F" w:rsidP="004721D0">
            <w:pPr>
              <w:pStyle w:val="Textoindependiente"/>
              <w:snapToGrid w:val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14:paraId="2F9FAE5E" w14:textId="77777777" w:rsidR="00473F67" w:rsidRDefault="00473F67" w:rsidP="00155873">
      <w:pPr>
        <w:ind w:left="709" w:hanging="709"/>
        <w:rPr>
          <w:rFonts w:ascii="Calibri" w:hAnsi="Calibri" w:cs="Calibri"/>
          <w:i/>
          <w:sz w:val="24"/>
          <w:szCs w:val="24"/>
        </w:rPr>
      </w:pPr>
    </w:p>
    <w:p w14:paraId="1BF11967" w14:textId="77777777" w:rsidR="00473F67" w:rsidRDefault="00473F67">
      <w:bookmarkStart w:id="23" w:name="_PictureBullets"/>
      <w:bookmarkEnd w:id="23"/>
    </w:p>
    <w:sectPr w:rsidR="00473F67" w:rsidSect="002C54BD">
      <w:pgSz w:w="11906" w:h="16838"/>
      <w:pgMar w:top="993" w:right="992" w:bottom="1135" w:left="1701" w:header="709" w:footer="9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D5D6B" w14:textId="77777777" w:rsidR="008D3DD3" w:rsidRDefault="008D3DD3">
      <w:r>
        <w:separator/>
      </w:r>
    </w:p>
  </w:endnote>
  <w:endnote w:type="continuationSeparator" w:id="0">
    <w:p w14:paraId="52832007" w14:textId="77777777" w:rsidR="008D3DD3" w:rsidRDefault="008D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sandina Bold">
    <w:altName w:val="Calibri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1B9B2" w14:textId="3B916CFC" w:rsidR="00473F67" w:rsidRDefault="00473F67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hAnsi="Calibri" w:cs="Calibri"/>
        <w:sz w:val="16"/>
        <w:szCs w:val="16"/>
      </w:rPr>
      <w:t>Acciones Complementarias de</w:t>
    </w:r>
    <w:r w:rsidR="005466AA" w:rsidRPr="005466AA">
      <w:t xml:space="preserve"> </w:t>
    </w:r>
    <w:r w:rsidR="005466AA" w:rsidRPr="005466AA">
      <w:rPr>
        <w:rStyle w:val="Nmerodepgina"/>
        <w:rFonts w:ascii="Calibri" w:hAnsi="Calibri" w:cs="Calibri"/>
        <w:sz w:val="16"/>
        <w:szCs w:val="16"/>
      </w:rPr>
      <w:t>Impulso y Fortalecimiento de la</w:t>
    </w:r>
    <w:r>
      <w:rPr>
        <w:rStyle w:val="Nmerodepgina"/>
        <w:rFonts w:ascii="Calibri" w:hAnsi="Calibri" w:cs="Calibri"/>
        <w:sz w:val="16"/>
        <w:szCs w:val="16"/>
      </w:rPr>
      <w:t xml:space="preserve"> Innovación</w:t>
    </w:r>
    <w:r>
      <w:rPr>
        <w:rFonts w:ascii="Calibri" w:hAnsi="Calibri" w:cs="Calibri"/>
        <w:i/>
        <w:sz w:val="16"/>
        <w:szCs w:val="16"/>
      </w:rPr>
      <w:t xml:space="preserve">        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E24FEF">
      <w:rPr>
        <w:rStyle w:val="Nmerodepgina"/>
        <w:rFonts w:cs="Calibri"/>
        <w:noProof/>
        <w:sz w:val="16"/>
        <w:szCs w:val="16"/>
      </w:rPr>
      <w:t>7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E24FEF">
      <w:rPr>
        <w:rStyle w:val="Nmerodepgina"/>
        <w:rFonts w:cs="Calibri"/>
        <w:noProof/>
        <w:sz w:val="16"/>
        <w:szCs w:val="16"/>
      </w:rPr>
      <w:t>7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DC67A" w14:textId="77777777" w:rsidR="00EF7D67" w:rsidRDefault="00EF7D67" w:rsidP="00EF7D67">
    <w:pPr>
      <w:pStyle w:val="Piedepgina"/>
      <w:tabs>
        <w:tab w:val="clear" w:pos="4252"/>
        <w:tab w:val="clear" w:pos="8504"/>
        <w:tab w:val="right" w:pos="9356"/>
      </w:tabs>
      <w:ind w:right="283"/>
      <w:rPr>
        <w:rStyle w:val="Nmerodepgina"/>
        <w:rFonts w:ascii="Calibri" w:hAnsi="Calibri" w:cs="Calibri"/>
        <w:sz w:val="16"/>
        <w:szCs w:val="16"/>
      </w:rPr>
    </w:pPr>
  </w:p>
  <w:p w14:paraId="3DD6B316" w14:textId="27B44117" w:rsidR="00473F67" w:rsidRPr="00EF7D67" w:rsidRDefault="00EF7D67" w:rsidP="004652C0">
    <w:pPr>
      <w:pStyle w:val="NormalWeb"/>
      <w:jc w:val="center"/>
      <w:rPr>
        <w:lang w:val="es-ES_tradnl"/>
      </w:rPr>
    </w:pPr>
    <w:r>
      <w:rPr>
        <w:noProof/>
      </w:rPr>
      <w:drawing>
        <wp:inline distT="0" distB="0" distL="0" distR="0" wp14:anchorId="22C2A540" wp14:editId="59A83C43">
          <wp:extent cx="5850255" cy="413385"/>
          <wp:effectExtent l="0" t="0" r="0" b="5715"/>
          <wp:docPr id="1859989557" name="Imagen 1859989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AA981" w14:textId="6424DD83" w:rsidR="002C54BD" w:rsidRDefault="002C54BD" w:rsidP="002C54BD">
    <w:pPr>
      <w:pStyle w:val="Piedepgina"/>
      <w:tabs>
        <w:tab w:val="clear" w:pos="4252"/>
        <w:tab w:val="clear" w:pos="8504"/>
        <w:tab w:val="left" w:pos="1591"/>
      </w:tabs>
      <w:ind w:right="283"/>
      <w:rPr>
        <w:rStyle w:val="Nmerodepgina"/>
        <w:rFonts w:ascii="Calibri" w:hAnsi="Calibri" w:cs="Calibri"/>
        <w:sz w:val="16"/>
        <w:szCs w:val="16"/>
      </w:rPr>
    </w:pPr>
    <w:r>
      <w:rPr>
        <w:rStyle w:val="Nmerodepgina"/>
        <w:rFonts w:ascii="Calibri" w:hAnsi="Calibri" w:cs="Calibri"/>
        <w:sz w:val="16"/>
        <w:szCs w:val="16"/>
      </w:rPr>
      <w:tab/>
    </w:r>
  </w:p>
  <w:p w14:paraId="29D37671" w14:textId="2B0F30BA" w:rsidR="00EF7D67" w:rsidRDefault="00EF7D67" w:rsidP="00EF7D67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hAnsi="Calibri" w:cs="Calibri"/>
        <w:sz w:val="16"/>
        <w:szCs w:val="16"/>
      </w:rPr>
      <w:t>Acciones Complementarias de</w:t>
    </w:r>
    <w:r w:rsidRPr="005466AA">
      <w:t xml:space="preserve"> </w:t>
    </w:r>
    <w:r w:rsidRPr="005466AA">
      <w:rPr>
        <w:rStyle w:val="Nmerodepgina"/>
        <w:rFonts w:ascii="Calibri" w:hAnsi="Calibri" w:cs="Calibri"/>
        <w:sz w:val="16"/>
        <w:szCs w:val="16"/>
      </w:rPr>
      <w:t>Impulso y Fortalecimiento de la</w:t>
    </w:r>
    <w:r>
      <w:rPr>
        <w:rStyle w:val="Nmerodepgina"/>
        <w:rFonts w:ascii="Calibri" w:hAnsi="Calibri" w:cs="Calibri"/>
        <w:sz w:val="16"/>
        <w:szCs w:val="16"/>
      </w:rPr>
      <w:t xml:space="preserve"> Innovación</w:t>
    </w:r>
    <w:r>
      <w:rPr>
        <w:rFonts w:ascii="Calibri" w:hAnsi="Calibri" w:cs="Calibri"/>
        <w:i/>
        <w:sz w:val="16"/>
        <w:szCs w:val="16"/>
      </w:rPr>
      <w:t xml:space="preserve">        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E24FEF">
      <w:rPr>
        <w:rStyle w:val="Nmerodepgina"/>
        <w:rFonts w:cs="Calibri"/>
        <w:noProof/>
        <w:sz w:val="16"/>
        <w:szCs w:val="16"/>
      </w:rPr>
      <w:t>4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E24FEF">
      <w:rPr>
        <w:rStyle w:val="Nmerodepgina"/>
        <w:rFonts w:cs="Calibri"/>
        <w:noProof/>
        <w:sz w:val="16"/>
        <w:szCs w:val="16"/>
      </w:rPr>
      <w:t>7</w:t>
    </w:r>
    <w:r>
      <w:rPr>
        <w:rStyle w:val="Nmerodepgina"/>
        <w:rFonts w:cs="Calibri"/>
        <w:sz w:val="16"/>
        <w:szCs w:val="16"/>
      </w:rPr>
      <w:fldChar w:fldCharType="end"/>
    </w:r>
  </w:p>
  <w:p w14:paraId="4045374F" w14:textId="77C3560C" w:rsidR="00EF7D67" w:rsidRPr="00EF7D67" w:rsidRDefault="002C54BD" w:rsidP="002C54BD">
    <w:pPr>
      <w:pStyle w:val="Piedepgina"/>
      <w:tabs>
        <w:tab w:val="clear" w:pos="4252"/>
        <w:tab w:val="clear" w:pos="8504"/>
        <w:tab w:val="left" w:pos="3349"/>
      </w:tabs>
      <w:ind w:right="283"/>
    </w:pPr>
    <w:r>
      <w:rPr>
        <w:rStyle w:val="Nmerodepgina"/>
        <w:rFonts w:ascii="Calibri" w:hAnsi="Calibri" w:cs="Calibr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F5280" w14:textId="77777777" w:rsidR="008D3DD3" w:rsidRDefault="008D3DD3">
      <w:r>
        <w:separator/>
      </w:r>
    </w:p>
  </w:footnote>
  <w:footnote w:type="continuationSeparator" w:id="0">
    <w:p w14:paraId="69209D92" w14:textId="77777777" w:rsidR="008D3DD3" w:rsidRDefault="008D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3548C" w14:textId="2C9DA6BD" w:rsidR="005466AA" w:rsidRDefault="0075524D" w:rsidP="0075524D">
    <w:pPr>
      <w:pStyle w:val="Encabezado"/>
      <w:tabs>
        <w:tab w:val="clear" w:pos="4252"/>
        <w:tab w:val="clear" w:pos="8504"/>
        <w:tab w:val="center" w:pos="4606"/>
        <w:tab w:val="right" w:pos="9213"/>
      </w:tabs>
    </w:pPr>
    <w:r>
      <w:rPr>
        <w:noProof/>
        <w:lang w:eastAsia="es-ES"/>
      </w:rPr>
      <w:drawing>
        <wp:inline distT="0" distB="0" distL="0" distR="0" wp14:anchorId="7DB55EEB" wp14:editId="002BA099">
          <wp:extent cx="5850255" cy="413385"/>
          <wp:effectExtent l="0" t="0" r="0" b="5715"/>
          <wp:docPr id="2053698306" name="Imagen 2053698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77F63A" w14:textId="77777777" w:rsidR="0075524D" w:rsidRDefault="0075524D" w:rsidP="0075524D">
    <w:pPr>
      <w:pStyle w:val="Encabezado"/>
      <w:tabs>
        <w:tab w:val="clear" w:pos="4252"/>
        <w:tab w:val="clear" w:pos="8504"/>
        <w:tab w:val="center" w:pos="4606"/>
        <w:tab w:val="right" w:pos="921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6DECD" w14:textId="49AD5E7F" w:rsidR="00EF7D67" w:rsidRDefault="00EF7D67">
    <w:pPr>
      <w:pStyle w:val="Encabezado"/>
    </w:pPr>
    <w:r>
      <w:rPr>
        <w:noProof/>
        <w:lang w:eastAsia="es-ES"/>
      </w:rPr>
      <w:drawing>
        <wp:inline distT="0" distB="0" distL="0" distR="0" wp14:anchorId="1B0F032F" wp14:editId="277B620B">
          <wp:extent cx="5850255" cy="413385"/>
          <wp:effectExtent l="0" t="0" r="0" b="5715"/>
          <wp:docPr id="1791114784" name="Imagen 1791114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43AF56" w14:textId="77777777" w:rsidR="00EF7D67" w:rsidRDefault="00EF7D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B231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0000005"/>
    <w:multiLevelType w:val="multilevel"/>
    <w:tmpl w:val="B7FA787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69D48F7"/>
    <w:multiLevelType w:val="multilevel"/>
    <w:tmpl w:val="C14CFC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3755239"/>
    <w:multiLevelType w:val="hybridMultilevel"/>
    <w:tmpl w:val="486CD7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13084"/>
    <w:multiLevelType w:val="hybridMultilevel"/>
    <w:tmpl w:val="A1804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945957">
    <w:abstractNumId w:val="0"/>
  </w:num>
  <w:num w:numId="2" w16cid:durableId="950746213">
    <w:abstractNumId w:val="1"/>
  </w:num>
  <w:num w:numId="3" w16cid:durableId="405498619">
    <w:abstractNumId w:val="2"/>
  </w:num>
  <w:num w:numId="4" w16cid:durableId="1444229846">
    <w:abstractNumId w:val="3"/>
  </w:num>
  <w:num w:numId="5" w16cid:durableId="1606888576">
    <w:abstractNumId w:val="4"/>
  </w:num>
  <w:num w:numId="6" w16cid:durableId="738594390">
    <w:abstractNumId w:val="5"/>
  </w:num>
  <w:num w:numId="7" w16cid:durableId="1254510349">
    <w:abstractNumId w:val="6"/>
  </w:num>
  <w:num w:numId="8" w16cid:durableId="1399015447">
    <w:abstractNumId w:val="7"/>
  </w:num>
  <w:num w:numId="9" w16cid:durableId="985162959">
    <w:abstractNumId w:val="8"/>
  </w:num>
  <w:num w:numId="10" w16cid:durableId="1316953955">
    <w:abstractNumId w:val="11"/>
  </w:num>
  <w:num w:numId="11" w16cid:durableId="106628922">
    <w:abstractNumId w:val="10"/>
  </w:num>
  <w:num w:numId="12" w16cid:durableId="1248491167">
    <w:abstractNumId w:val="9"/>
  </w:num>
  <w:num w:numId="13" w16cid:durableId="20288642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0673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B2"/>
    <w:rsid w:val="000225A2"/>
    <w:rsid w:val="00045E78"/>
    <w:rsid w:val="00071CE0"/>
    <w:rsid w:val="0008543E"/>
    <w:rsid w:val="000B5168"/>
    <w:rsid w:val="000C11A3"/>
    <w:rsid w:val="000D5C8B"/>
    <w:rsid w:val="00113C13"/>
    <w:rsid w:val="001342D4"/>
    <w:rsid w:val="00135B5A"/>
    <w:rsid w:val="00155873"/>
    <w:rsid w:val="00155EB0"/>
    <w:rsid w:val="00165332"/>
    <w:rsid w:val="00181C56"/>
    <w:rsid w:val="001B3967"/>
    <w:rsid w:val="001D3A85"/>
    <w:rsid w:val="001F7B3A"/>
    <w:rsid w:val="00213D25"/>
    <w:rsid w:val="00223363"/>
    <w:rsid w:val="0023343D"/>
    <w:rsid w:val="00253A4D"/>
    <w:rsid w:val="00260010"/>
    <w:rsid w:val="00262636"/>
    <w:rsid w:val="002C54BD"/>
    <w:rsid w:val="002D6EB2"/>
    <w:rsid w:val="002D718E"/>
    <w:rsid w:val="002E283D"/>
    <w:rsid w:val="002F6E19"/>
    <w:rsid w:val="00341A40"/>
    <w:rsid w:val="00343DD1"/>
    <w:rsid w:val="003647A7"/>
    <w:rsid w:val="00370736"/>
    <w:rsid w:val="003A476F"/>
    <w:rsid w:val="003F0379"/>
    <w:rsid w:val="004652C0"/>
    <w:rsid w:val="004721D0"/>
    <w:rsid w:val="00473F67"/>
    <w:rsid w:val="00483297"/>
    <w:rsid w:val="00486424"/>
    <w:rsid w:val="004A3FC6"/>
    <w:rsid w:val="004B68F9"/>
    <w:rsid w:val="005147EB"/>
    <w:rsid w:val="00543FDF"/>
    <w:rsid w:val="005466AA"/>
    <w:rsid w:val="005C6A70"/>
    <w:rsid w:val="005D6CCB"/>
    <w:rsid w:val="00602DC6"/>
    <w:rsid w:val="00603262"/>
    <w:rsid w:val="00622913"/>
    <w:rsid w:val="00641EED"/>
    <w:rsid w:val="00647A2D"/>
    <w:rsid w:val="006A7A92"/>
    <w:rsid w:val="006C5DEB"/>
    <w:rsid w:val="006E3DA3"/>
    <w:rsid w:val="0075524D"/>
    <w:rsid w:val="008022AC"/>
    <w:rsid w:val="00804B6C"/>
    <w:rsid w:val="00852269"/>
    <w:rsid w:val="00870F1F"/>
    <w:rsid w:val="008731EA"/>
    <w:rsid w:val="008D0701"/>
    <w:rsid w:val="008D3DD3"/>
    <w:rsid w:val="008F184D"/>
    <w:rsid w:val="008F3F08"/>
    <w:rsid w:val="008F5C80"/>
    <w:rsid w:val="009042A2"/>
    <w:rsid w:val="00914D78"/>
    <w:rsid w:val="00934BCE"/>
    <w:rsid w:val="00935279"/>
    <w:rsid w:val="00951566"/>
    <w:rsid w:val="00975269"/>
    <w:rsid w:val="00980A88"/>
    <w:rsid w:val="009849E9"/>
    <w:rsid w:val="0098601D"/>
    <w:rsid w:val="009B6809"/>
    <w:rsid w:val="009E2782"/>
    <w:rsid w:val="00A575E3"/>
    <w:rsid w:val="00A71A3D"/>
    <w:rsid w:val="00A86D3D"/>
    <w:rsid w:val="00AC566D"/>
    <w:rsid w:val="00B6480F"/>
    <w:rsid w:val="00B707E8"/>
    <w:rsid w:val="00BB2110"/>
    <w:rsid w:val="00BC368C"/>
    <w:rsid w:val="00BE700E"/>
    <w:rsid w:val="00C06F78"/>
    <w:rsid w:val="00C2539F"/>
    <w:rsid w:val="00C5195C"/>
    <w:rsid w:val="00C557B0"/>
    <w:rsid w:val="00C608AA"/>
    <w:rsid w:val="00CB6DE4"/>
    <w:rsid w:val="00CF73E2"/>
    <w:rsid w:val="00D16F22"/>
    <w:rsid w:val="00D2116F"/>
    <w:rsid w:val="00D3540D"/>
    <w:rsid w:val="00D47073"/>
    <w:rsid w:val="00D62A59"/>
    <w:rsid w:val="00D64811"/>
    <w:rsid w:val="00D830FE"/>
    <w:rsid w:val="00D86ECF"/>
    <w:rsid w:val="00DA72FE"/>
    <w:rsid w:val="00DB6652"/>
    <w:rsid w:val="00DF070E"/>
    <w:rsid w:val="00DF4E72"/>
    <w:rsid w:val="00E24FEF"/>
    <w:rsid w:val="00E74C59"/>
    <w:rsid w:val="00ED449D"/>
    <w:rsid w:val="00EE5091"/>
    <w:rsid w:val="00EF0B6D"/>
    <w:rsid w:val="00EF1FFE"/>
    <w:rsid w:val="00EF7D67"/>
    <w:rsid w:val="00F02205"/>
    <w:rsid w:val="00F208AE"/>
    <w:rsid w:val="00F24816"/>
    <w:rsid w:val="00F56EB2"/>
    <w:rsid w:val="00FA2A8F"/>
    <w:rsid w:val="00FA51F4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4DF4A5BF"/>
  <w15:chartTrackingRefBased/>
  <w15:docId w15:val="{E2211FDF-08FF-443A-A858-1611AE58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2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2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2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2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2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2"/>
      </w:numPr>
      <w:spacing w:after="6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2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2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2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 w:hint="default"/>
      <w:sz w:val="24"/>
    </w:rPr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2z3">
    <w:name w:val="WW8Num2z3"/>
    <w:rPr>
      <w:rFonts w:ascii="Symbol" w:hAnsi="Symbol" w:cs="OpenSymbol" w:hint="default"/>
    </w:rPr>
  </w:style>
  <w:style w:type="character" w:customStyle="1" w:styleId="WW8Num3z0">
    <w:name w:val="WW8Num3z0"/>
    <w:rPr>
      <w:rFonts w:ascii="Symbol" w:hAnsi="Symbol" w:cs="OpenSymbol" w:hint="default"/>
      <w:sz w:val="24"/>
    </w:rPr>
  </w:style>
  <w:style w:type="character" w:customStyle="1" w:styleId="WW8Num3z1">
    <w:name w:val="WW8Num3z1"/>
    <w:rPr>
      <w:rFonts w:ascii="OpenSymbol" w:hAnsi="OpenSymbol" w:cs="OpenSymbol" w:hint="default"/>
    </w:rPr>
  </w:style>
  <w:style w:type="character" w:customStyle="1" w:styleId="WW8Num3z3">
    <w:name w:val="WW8Num3z3"/>
    <w:rPr>
      <w:rFonts w:ascii="Symbol" w:hAnsi="Symbol" w:cs="Open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ascii="Symbol" w:hAnsi="Symbol" w:cs="OpenSymbol" w:hint="default"/>
      <w:sz w:val="24"/>
      <w:szCs w:val="24"/>
    </w:rPr>
  </w:style>
  <w:style w:type="character" w:customStyle="1" w:styleId="WW8Num5z1">
    <w:name w:val="WW8Num5z1"/>
    <w:rPr>
      <w:rFonts w:ascii="OpenSymbol" w:hAnsi="OpenSymbol" w:cs="OpenSymbol" w:hint="default"/>
    </w:rPr>
  </w:style>
  <w:style w:type="character" w:customStyle="1" w:styleId="WW8Num5z3">
    <w:name w:val="WW8Num5z3"/>
    <w:rPr>
      <w:rFonts w:ascii="Symbol" w:hAnsi="Symbol" w:cs="OpenSymbol" w:hint="default"/>
    </w:rPr>
  </w:style>
  <w:style w:type="character" w:customStyle="1" w:styleId="WW8Num6z0">
    <w:name w:val="WW8Num6z0"/>
    <w:rPr>
      <w:rFonts w:ascii="Symbol" w:hAnsi="Symbol" w:cs="Symbol" w:hint="default"/>
      <w:sz w:val="24"/>
      <w:szCs w:val="24"/>
    </w:rPr>
  </w:style>
  <w:style w:type="character" w:customStyle="1" w:styleId="WW8Num7z0">
    <w:name w:val="WW8Num7z0"/>
    <w:rPr>
      <w:rFonts w:ascii="Calibri" w:hAnsi="Calibri" w:cs="Calibri" w:hint="default"/>
    </w:rPr>
  </w:style>
  <w:style w:type="character" w:customStyle="1" w:styleId="WW8Num8z0">
    <w:name w:val="WW8Num8z0"/>
    <w:rPr>
      <w:rFonts w:ascii="Symbol" w:hAnsi="Symbol" w:cs="OpenSymbol" w:hint="default"/>
      <w:sz w:val="24"/>
    </w:rPr>
  </w:style>
  <w:style w:type="character" w:customStyle="1" w:styleId="WW8Num8z1">
    <w:name w:val="WW8Num8z1"/>
    <w:rPr>
      <w:rFonts w:ascii="OpenSymbol" w:hAnsi="OpenSymbol" w:cs="OpenSymbol" w:hint="default"/>
    </w:rPr>
  </w:style>
  <w:style w:type="character" w:customStyle="1" w:styleId="WW8Num8z3">
    <w:name w:val="WW8Num8z3"/>
    <w:rPr>
      <w:rFonts w:ascii="Symbol" w:hAnsi="Symbol" w:cs="OpenSymbol" w:hint="default"/>
    </w:rPr>
  </w:style>
  <w:style w:type="character" w:customStyle="1" w:styleId="WW8Num9z0">
    <w:name w:val="WW8Num9z0"/>
    <w:rPr>
      <w:rFonts w:ascii="Symbol" w:hAnsi="Symbol" w:cs="OpenSymbol" w:hint="default"/>
      <w:sz w:val="24"/>
    </w:rPr>
  </w:style>
  <w:style w:type="character" w:customStyle="1" w:styleId="WW8Num9z1">
    <w:name w:val="WW8Num9z1"/>
    <w:rPr>
      <w:rFonts w:ascii="OpenSymbol" w:hAnsi="OpenSymbol" w:cs="OpenSymbol" w:hint="default"/>
    </w:rPr>
  </w:style>
  <w:style w:type="character" w:customStyle="1" w:styleId="WW8Num9z3">
    <w:name w:val="WW8Num9z3"/>
    <w:rPr>
      <w:rFonts w:ascii="Symbol" w:hAnsi="Symbol" w:cs="OpenSymbol" w:hint="default"/>
    </w:rPr>
  </w:style>
  <w:style w:type="character" w:customStyle="1" w:styleId="Fuentedeprrafopredeter2">
    <w:name w:val="Fuente de párrafo predeter.2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Encabezado2">
    <w:name w:val="Encabezado2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escripcin2">
    <w:name w:val="Descripción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uiPriority w:val="99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Textoindependiente1">
    <w:name w:val="Texto independiente1"/>
    <w:basedOn w:val="Standard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after="140" w:line="288" w:lineRule="auto"/>
      <w:textAlignment w:val="auto"/>
    </w:pPr>
    <w:rPr>
      <w:rFonts w:cs="Liberation Sans"/>
      <w:color w:val="000000"/>
      <w:sz w:val="28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3A476F"/>
    <w:rPr>
      <w:rFonts w:ascii="Arial" w:hAnsi="Arial" w:cs="Arial"/>
      <w:sz w:val="18"/>
      <w:lang w:val="es-ES_tradnl" w:eastAsia="zh-CN"/>
    </w:rPr>
  </w:style>
  <w:style w:type="character" w:styleId="Refdenotaalpie">
    <w:name w:val="footnote reference"/>
    <w:basedOn w:val="Fuentedeprrafopredeter"/>
    <w:uiPriority w:val="99"/>
    <w:semiHidden/>
    <w:unhideWhenUsed/>
    <w:rsid w:val="000C11A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652C0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9B6809"/>
    <w:rPr>
      <w:rFonts w:ascii="Arial" w:hAnsi="Arial" w:cs="Arial"/>
      <w:lang w:eastAsia="zh-CN"/>
    </w:rPr>
  </w:style>
  <w:style w:type="paragraph" w:customStyle="1" w:styleId="AVI-Titulo1">
    <w:name w:val="AVI-Titulo1"/>
    <w:basedOn w:val="Normal"/>
    <w:next w:val="Normal"/>
    <w:link w:val="AVI-Titulo1Car"/>
    <w:qFormat/>
    <w:rsid w:val="00EF7D67"/>
    <w:pPr>
      <w:tabs>
        <w:tab w:val="num" w:pos="720"/>
      </w:tabs>
      <w:ind w:left="360" w:right="708" w:hanging="360"/>
      <w:jc w:val="left"/>
    </w:pPr>
    <w:rPr>
      <w:rFonts w:ascii="Calibri" w:hAnsi="Calibri" w:cs="Calibri"/>
      <w:b/>
      <w:sz w:val="24"/>
      <w:szCs w:val="24"/>
      <w:u w:val="single"/>
    </w:rPr>
  </w:style>
  <w:style w:type="character" w:customStyle="1" w:styleId="AVI-Titulo1Car">
    <w:name w:val="AVI-Titulo1 Car"/>
    <w:basedOn w:val="Fuentedeprrafopredeter"/>
    <w:link w:val="AVI-Titulo1"/>
    <w:rsid w:val="00EF7D67"/>
    <w:rPr>
      <w:rFonts w:ascii="Calibri" w:hAnsi="Calibri" w:cs="Calibri"/>
      <w:b/>
      <w:sz w:val="24"/>
      <w:szCs w:val="24"/>
      <w:u w:val="single"/>
      <w:lang w:eastAsia="zh-CN"/>
    </w:rPr>
  </w:style>
  <w:style w:type="character" w:customStyle="1" w:styleId="PiedepginaCar">
    <w:name w:val="Pie de página Car"/>
    <w:basedOn w:val="Fuentedeprrafopredeter"/>
    <w:link w:val="Piedepgina"/>
    <w:rsid w:val="00EF7D67"/>
    <w:rPr>
      <w:lang w:val="es-ES_tradnl" w:eastAsia="zh-CN"/>
    </w:rPr>
  </w:style>
  <w:style w:type="paragraph" w:styleId="TDC2">
    <w:name w:val="toc 2"/>
    <w:basedOn w:val="Normal"/>
    <w:next w:val="Normal"/>
    <w:autoRedefine/>
    <w:uiPriority w:val="39"/>
    <w:unhideWhenUsed/>
    <w:rsid w:val="00EF7D67"/>
    <w:pPr>
      <w:suppressAutoHyphens w:val="0"/>
      <w:spacing w:after="100" w:line="259" w:lineRule="auto"/>
      <w:ind w:left="22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F7D67"/>
    <w:pPr>
      <w:tabs>
        <w:tab w:val="left" w:pos="440"/>
        <w:tab w:val="right" w:leader="dot" w:pos="9203"/>
      </w:tabs>
      <w:spacing w:after="100"/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EF7D67"/>
    <w:pPr>
      <w:suppressAutoHyphens w:val="0"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914D7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es-ES"/>
    </w:rPr>
  </w:style>
  <w:style w:type="paragraph" w:customStyle="1" w:styleId="AVI-Titulo2">
    <w:name w:val="AVI-Titulo2"/>
    <w:basedOn w:val="Normal"/>
    <w:next w:val="Normal"/>
    <w:link w:val="AVI-Titulo2Car"/>
    <w:qFormat/>
    <w:rsid w:val="00914D78"/>
    <w:pPr>
      <w:tabs>
        <w:tab w:val="num" w:pos="1440"/>
      </w:tabs>
      <w:ind w:left="709" w:right="708" w:hanging="425"/>
    </w:pPr>
    <w:rPr>
      <w:rFonts w:ascii="Calibri" w:hAnsi="Calibri" w:cs="Calibri"/>
      <w:i/>
      <w:iCs/>
      <w:sz w:val="24"/>
      <w:szCs w:val="24"/>
    </w:rPr>
  </w:style>
  <w:style w:type="character" w:customStyle="1" w:styleId="AVI-Titulo2Car">
    <w:name w:val="AVI-Titulo2 Car"/>
    <w:basedOn w:val="Fuentedeprrafopredeter"/>
    <w:link w:val="AVI-Titulo2"/>
    <w:rsid w:val="00914D78"/>
    <w:rPr>
      <w:rFonts w:ascii="Calibri" w:hAnsi="Calibri" w:cs="Calibri"/>
      <w:i/>
      <w:iCs/>
      <w:sz w:val="24"/>
      <w:szCs w:val="24"/>
      <w:lang w:eastAsia="zh-CN"/>
    </w:rPr>
  </w:style>
  <w:style w:type="table" w:styleId="Tablaconcuadrcula">
    <w:name w:val="Table Grid"/>
    <w:basedOn w:val="Tablanormal"/>
    <w:uiPriority w:val="39"/>
    <w:rsid w:val="00873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indi.gva.es/es/web/s3cv/que-es-la-s3c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585DA-D386-4498-BD2D-2C1A6CB6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1460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 - Acciones Complementarias</vt:lpstr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 - Acciones Complementarias</dc:title>
  <dc:subject>expande 2014</dc:subject>
  <dc:creator>AVI</dc:creator>
  <cp:keywords/>
  <dc:description/>
  <cp:lastModifiedBy>Silvia Sanchez Salvo</cp:lastModifiedBy>
  <cp:revision>19</cp:revision>
  <cp:lastPrinted>2018-05-15T08:27:00Z</cp:lastPrinted>
  <dcterms:created xsi:type="dcterms:W3CDTF">2024-05-07T11:38:00Z</dcterms:created>
  <dcterms:modified xsi:type="dcterms:W3CDTF">2025-06-03T12:04:00Z</dcterms:modified>
</cp:coreProperties>
</file>